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17612" w14:textId="77777777" w:rsidR="00D94EA3" w:rsidRDefault="00D94EA3" w:rsidP="00D94EA3">
      <w:pPr>
        <w:shd w:val="clear" w:color="auto" w:fill="FFFFFF"/>
        <w:spacing w:after="0" w:line="240" w:lineRule="auto"/>
        <w:ind w:left="1992"/>
        <w:rPr>
          <w:rFonts w:ascii="Symbol" w:eastAsia="Times New Roman" w:hAnsi="Symbol" w:cs="Arial"/>
          <w:color w:val="222222"/>
          <w:sz w:val="20"/>
          <w:szCs w:val="20"/>
        </w:rPr>
      </w:pPr>
    </w:p>
    <w:p w14:paraId="019B32B6" w14:textId="77777777" w:rsidR="00C44CA6" w:rsidRDefault="00C44CA6" w:rsidP="00C44CA6">
      <w:pPr>
        <w:shd w:val="clear" w:color="auto" w:fill="FFFFFF"/>
        <w:spacing w:after="0" w:line="240" w:lineRule="auto"/>
        <w:jc w:val="center"/>
        <w:rPr>
          <w:rFonts w:ascii="Times New Roman" w:eastAsia="Times New Roman" w:hAnsi="Times New Roman" w:cs="Times New Roman"/>
          <w:color w:val="222222"/>
          <w:sz w:val="24"/>
          <w:szCs w:val="20"/>
        </w:rPr>
      </w:pPr>
      <w:r w:rsidRPr="00C44CA6">
        <w:rPr>
          <w:rFonts w:ascii="Times New Roman" w:eastAsia="Times New Roman" w:hAnsi="Times New Roman" w:cs="Times New Roman"/>
          <w:color w:val="222222"/>
          <w:sz w:val="24"/>
          <w:szCs w:val="20"/>
        </w:rPr>
        <w:t>Service-Learning Fresh Food Mission</w:t>
      </w:r>
    </w:p>
    <w:p w14:paraId="39F51D00" w14:textId="5334E4C2" w:rsidR="00C44CA6" w:rsidRDefault="00C44CA6" w:rsidP="00C44CA6">
      <w:pPr>
        <w:shd w:val="clear" w:color="auto" w:fill="FFFFFF"/>
        <w:spacing w:after="0" w:line="240" w:lineRule="auto"/>
        <w:jc w:val="center"/>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Pilot Grant Summary</w:t>
      </w:r>
      <w:r w:rsidR="002B1916">
        <w:rPr>
          <w:rFonts w:ascii="Times New Roman" w:eastAsia="Times New Roman" w:hAnsi="Times New Roman" w:cs="Times New Roman"/>
          <w:color w:val="222222"/>
          <w:sz w:val="24"/>
          <w:szCs w:val="20"/>
        </w:rPr>
        <w:t xml:space="preserve"> for “Project Inspire”</w:t>
      </w:r>
    </w:p>
    <w:p w14:paraId="0B6666C6" w14:textId="77777777" w:rsidR="00C44CA6" w:rsidRDefault="00C44CA6" w:rsidP="00C44CA6">
      <w:pPr>
        <w:shd w:val="clear" w:color="auto" w:fill="FFFFFF"/>
        <w:spacing w:after="0" w:line="240" w:lineRule="auto"/>
        <w:jc w:val="center"/>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 xml:space="preserve">Trenton Special School District </w:t>
      </w:r>
    </w:p>
    <w:p w14:paraId="4EC61ADE" w14:textId="15DC8516" w:rsidR="002B1916" w:rsidRDefault="002B1916" w:rsidP="00C44CA6">
      <w:pPr>
        <w:shd w:val="clear" w:color="auto" w:fill="FFFFFF"/>
        <w:spacing w:after="0" w:line="240" w:lineRule="auto"/>
        <w:jc w:val="center"/>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 xml:space="preserve">Helen </w:t>
      </w:r>
      <w:proofErr w:type="spellStart"/>
      <w:r>
        <w:rPr>
          <w:rFonts w:ascii="Times New Roman" w:eastAsia="Times New Roman" w:hAnsi="Times New Roman" w:cs="Times New Roman"/>
          <w:color w:val="222222"/>
          <w:sz w:val="24"/>
          <w:szCs w:val="20"/>
        </w:rPr>
        <w:t>Branum</w:t>
      </w:r>
      <w:proofErr w:type="spellEnd"/>
      <w:r>
        <w:rPr>
          <w:rFonts w:ascii="Times New Roman" w:eastAsia="Times New Roman" w:hAnsi="Times New Roman" w:cs="Times New Roman"/>
          <w:color w:val="222222"/>
          <w:sz w:val="24"/>
          <w:szCs w:val="20"/>
        </w:rPr>
        <w:t>, CCLC After-School Program Director</w:t>
      </w:r>
    </w:p>
    <w:p w14:paraId="72817605" w14:textId="77777777" w:rsidR="00C97D65" w:rsidRDefault="00C97D65" w:rsidP="00C44CA6">
      <w:pPr>
        <w:shd w:val="clear" w:color="auto" w:fill="FFFFFF"/>
        <w:spacing w:after="0" w:line="240" w:lineRule="auto"/>
        <w:jc w:val="center"/>
        <w:rPr>
          <w:rFonts w:ascii="Times New Roman" w:eastAsia="Times New Roman" w:hAnsi="Times New Roman" w:cs="Times New Roman"/>
          <w:color w:val="222222"/>
          <w:sz w:val="24"/>
          <w:szCs w:val="20"/>
        </w:rPr>
      </w:pPr>
    </w:p>
    <w:p w14:paraId="6B999194" w14:textId="77777777" w:rsidR="00C97D65" w:rsidRDefault="00C97D65" w:rsidP="00C44CA6">
      <w:pPr>
        <w:shd w:val="clear" w:color="auto" w:fill="FFFFFF"/>
        <w:spacing w:after="0" w:line="240" w:lineRule="auto"/>
        <w:jc w:val="center"/>
        <w:rPr>
          <w:rFonts w:ascii="Times New Roman" w:eastAsia="Times New Roman" w:hAnsi="Times New Roman" w:cs="Times New Roman"/>
          <w:color w:val="222222"/>
          <w:sz w:val="24"/>
          <w:szCs w:val="20"/>
        </w:rPr>
      </w:pPr>
    </w:p>
    <w:p w14:paraId="7D72CD07" w14:textId="77777777" w:rsidR="00C97D65" w:rsidRDefault="003B03CB"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 xml:space="preserve">Challenge:  The service-learning mission is designed to offer real world experiences for the students who want to solve problems in their own communities.  This challenge engages youth voice, meaningful service, reflection and other standards of quality service-learning practice.  </w:t>
      </w:r>
    </w:p>
    <w:p w14:paraId="383085E5" w14:textId="77777777" w:rsidR="003B03CB" w:rsidRDefault="003B03CB" w:rsidP="00C97D65">
      <w:pPr>
        <w:shd w:val="clear" w:color="auto" w:fill="FFFFFF"/>
        <w:spacing w:after="0" w:line="240" w:lineRule="auto"/>
        <w:rPr>
          <w:rFonts w:ascii="Times New Roman" w:eastAsia="Times New Roman" w:hAnsi="Times New Roman" w:cs="Times New Roman"/>
          <w:color w:val="222222"/>
          <w:sz w:val="24"/>
          <w:szCs w:val="20"/>
        </w:rPr>
      </w:pPr>
    </w:p>
    <w:p w14:paraId="388D81E0" w14:textId="77777777" w:rsidR="009F4C83" w:rsidRDefault="009F4C83"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Background Information</w:t>
      </w:r>
      <w:r w:rsidR="003B03CB">
        <w:rPr>
          <w:rFonts w:ascii="Times New Roman" w:eastAsia="Times New Roman" w:hAnsi="Times New Roman" w:cs="Times New Roman"/>
          <w:color w:val="222222"/>
          <w:sz w:val="24"/>
          <w:szCs w:val="20"/>
        </w:rPr>
        <w:t xml:space="preserve">:  Students at Trenton Rosenwald Middle School brainstormed to find a problem that needed to be solved within their community.  </w:t>
      </w:r>
      <w:r w:rsidR="00264409">
        <w:rPr>
          <w:rFonts w:ascii="Times New Roman" w:eastAsia="Times New Roman" w:hAnsi="Times New Roman" w:cs="Times New Roman"/>
          <w:color w:val="222222"/>
          <w:sz w:val="24"/>
          <w:szCs w:val="20"/>
        </w:rPr>
        <w:t>Trenton is fortunate to have received a 21</w:t>
      </w:r>
      <w:r w:rsidR="00264409" w:rsidRPr="00264409">
        <w:rPr>
          <w:rFonts w:ascii="Times New Roman" w:eastAsia="Times New Roman" w:hAnsi="Times New Roman" w:cs="Times New Roman"/>
          <w:color w:val="222222"/>
          <w:sz w:val="24"/>
          <w:szCs w:val="20"/>
          <w:vertAlign w:val="superscript"/>
        </w:rPr>
        <w:t>st</w:t>
      </w:r>
      <w:r w:rsidR="00264409">
        <w:rPr>
          <w:rFonts w:ascii="Times New Roman" w:eastAsia="Times New Roman" w:hAnsi="Times New Roman" w:cs="Times New Roman"/>
          <w:color w:val="222222"/>
          <w:sz w:val="24"/>
          <w:szCs w:val="20"/>
        </w:rPr>
        <w:t xml:space="preserve"> CCLC After-School Grant</w:t>
      </w:r>
      <w:r w:rsidR="00165C1F">
        <w:rPr>
          <w:rFonts w:ascii="Times New Roman" w:eastAsia="Times New Roman" w:hAnsi="Times New Roman" w:cs="Times New Roman"/>
          <w:color w:val="222222"/>
          <w:sz w:val="24"/>
          <w:szCs w:val="20"/>
        </w:rPr>
        <w:t xml:space="preserve"> that provides a quality after-school program that meets </w:t>
      </w:r>
      <w:r w:rsidR="005307AA">
        <w:rPr>
          <w:rFonts w:ascii="Times New Roman" w:eastAsia="Times New Roman" w:hAnsi="Times New Roman" w:cs="Times New Roman"/>
          <w:color w:val="222222"/>
          <w:sz w:val="24"/>
          <w:szCs w:val="20"/>
        </w:rPr>
        <w:t>throughout</w:t>
      </w:r>
      <w:r w:rsidR="00165C1F">
        <w:rPr>
          <w:rFonts w:ascii="Times New Roman" w:eastAsia="Times New Roman" w:hAnsi="Times New Roman" w:cs="Times New Roman"/>
          <w:color w:val="222222"/>
          <w:sz w:val="24"/>
          <w:szCs w:val="20"/>
        </w:rPr>
        <w:t xml:space="preserve"> the school year</w:t>
      </w:r>
      <w:r w:rsidR="005307AA">
        <w:rPr>
          <w:rFonts w:ascii="Times New Roman" w:eastAsia="Times New Roman" w:hAnsi="Times New Roman" w:cs="Times New Roman"/>
          <w:color w:val="222222"/>
          <w:sz w:val="24"/>
          <w:szCs w:val="20"/>
        </w:rPr>
        <w:t xml:space="preserve"> and in the summer as needed</w:t>
      </w:r>
      <w:r w:rsidR="00165C1F">
        <w:rPr>
          <w:rFonts w:ascii="Times New Roman" w:eastAsia="Times New Roman" w:hAnsi="Times New Roman" w:cs="Times New Roman"/>
          <w:color w:val="222222"/>
          <w:sz w:val="24"/>
          <w:szCs w:val="20"/>
        </w:rPr>
        <w:t xml:space="preserve">.  “Project Inspire” has become well-known in our community for providing students with academic enrichment </w:t>
      </w:r>
      <w:r w:rsidR="00CA7E40">
        <w:rPr>
          <w:rFonts w:ascii="Times New Roman" w:eastAsia="Times New Roman" w:hAnsi="Times New Roman" w:cs="Times New Roman"/>
          <w:color w:val="222222"/>
          <w:sz w:val="24"/>
          <w:szCs w:val="20"/>
        </w:rPr>
        <w:t>learning opportunities that shape our students from Kindergarten until Graduation.  As part of a program</w:t>
      </w:r>
      <w:r w:rsidR="005307AA">
        <w:rPr>
          <w:rFonts w:ascii="Times New Roman" w:eastAsia="Times New Roman" w:hAnsi="Times New Roman" w:cs="Times New Roman"/>
          <w:color w:val="222222"/>
          <w:sz w:val="24"/>
          <w:szCs w:val="20"/>
        </w:rPr>
        <w:t xml:space="preserve"> at TRMS</w:t>
      </w:r>
      <w:r w:rsidR="00CA7E40">
        <w:rPr>
          <w:rFonts w:ascii="Times New Roman" w:eastAsia="Times New Roman" w:hAnsi="Times New Roman" w:cs="Times New Roman"/>
          <w:color w:val="222222"/>
          <w:sz w:val="24"/>
          <w:szCs w:val="20"/>
        </w:rPr>
        <w:t xml:space="preserve">, students are allowed to choose from numerous enrichment activities.  “Cooking Class” has become our number one most requested class.  Therefore, </w:t>
      </w:r>
      <w:r w:rsidR="005307AA">
        <w:rPr>
          <w:rFonts w:ascii="Times New Roman" w:eastAsia="Times New Roman" w:hAnsi="Times New Roman" w:cs="Times New Roman"/>
          <w:color w:val="222222"/>
          <w:sz w:val="24"/>
          <w:szCs w:val="20"/>
        </w:rPr>
        <w:t xml:space="preserve">we chose to use this class to implement our service-learning project.  Students in this class understand the importance of healthy eating and healthy habits.  They have studied the benefits of fresh produce and have also been a part of initiatives in our school system that have been provided from farm-to-table programs.  We are fortunate to own </w:t>
      </w:r>
      <w:r w:rsidR="000F1C04">
        <w:rPr>
          <w:rFonts w:ascii="Times New Roman" w:eastAsia="Times New Roman" w:hAnsi="Times New Roman" w:cs="Times New Roman"/>
          <w:color w:val="222222"/>
          <w:sz w:val="24"/>
          <w:szCs w:val="20"/>
        </w:rPr>
        <w:t xml:space="preserve">several items already that helped with the </w:t>
      </w:r>
      <w:proofErr w:type="spellStart"/>
      <w:r w:rsidR="000F1C04">
        <w:rPr>
          <w:rFonts w:ascii="Times New Roman" w:eastAsia="Times New Roman" w:hAnsi="Times New Roman" w:cs="Times New Roman"/>
          <w:color w:val="222222"/>
          <w:sz w:val="24"/>
          <w:szCs w:val="20"/>
        </w:rPr>
        <w:t>start up</w:t>
      </w:r>
      <w:proofErr w:type="spellEnd"/>
      <w:r w:rsidR="000F1C04">
        <w:rPr>
          <w:rFonts w:ascii="Times New Roman" w:eastAsia="Times New Roman" w:hAnsi="Times New Roman" w:cs="Times New Roman"/>
          <w:color w:val="222222"/>
          <w:sz w:val="24"/>
          <w:szCs w:val="20"/>
        </w:rPr>
        <w:t xml:space="preserve"> of our service learning project.  The teacher facilitated our project and told the students to consider our resources and problems that we have in our area.  Coming from a Title 1 school, many of our students verified that they do not have access to fres</w:t>
      </w:r>
      <w:r w:rsidR="00AB79BE">
        <w:rPr>
          <w:rFonts w:ascii="Times New Roman" w:eastAsia="Times New Roman" w:hAnsi="Times New Roman" w:cs="Times New Roman"/>
          <w:color w:val="222222"/>
          <w:sz w:val="24"/>
          <w:szCs w:val="20"/>
        </w:rPr>
        <w:t xml:space="preserve">h foods at home and do not have the financial resources to obtain and cook healthy meals.  They were challenged to find a way that they could contribute to a solution and to find ways to learn more about this issue.  Students were provided with the opportunity to use Learning Blade as a resource for their project and completed the mission available on Fresh Foods.  </w:t>
      </w:r>
    </w:p>
    <w:p w14:paraId="27BC467E" w14:textId="61C72B54" w:rsidR="009F4C83" w:rsidRDefault="009F4C83" w:rsidP="00C97D65">
      <w:pPr>
        <w:shd w:val="clear" w:color="auto" w:fill="FFFFFF"/>
        <w:spacing w:after="0" w:line="240" w:lineRule="auto"/>
        <w:rPr>
          <w:rFonts w:ascii="Times New Roman" w:eastAsia="Times New Roman" w:hAnsi="Times New Roman" w:cs="Times New Roman"/>
          <w:color w:val="222222"/>
          <w:sz w:val="24"/>
          <w:szCs w:val="20"/>
        </w:rPr>
      </w:pPr>
    </w:p>
    <w:p w14:paraId="7765027A" w14:textId="6FD082EE" w:rsidR="00152204" w:rsidRDefault="00152204" w:rsidP="00152204">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Investigation</w:t>
      </w:r>
      <w:r>
        <w:rPr>
          <w:rFonts w:ascii="Times New Roman" w:eastAsia="Times New Roman" w:hAnsi="Times New Roman" w:cs="Times New Roman"/>
          <w:color w:val="222222"/>
          <w:sz w:val="24"/>
          <w:szCs w:val="20"/>
        </w:rPr>
        <w:t>:  A survey</w:t>
      </w:r>
      <w:r>
        <w:rPr>
          <w:rFonts w:ascii="Times New Roman" w:eastAsia="Times New Roman" w:hAnsi="Times New Roman" w:cs="Times New Roman"/>
          <w:color w:val="222222"/>
          <w:sz w:val="24"/>
          <w:szCs w:val="20"/>
        </w:rPr>
        <w:t xml:space="preserve"> </w:t>
      </w:r>
      <w:r w:rsidR="00683132">
        <w:rPr>
          <w:rFonts w:ascii="Times New Roman" w:eastAsia="Times New Roman" w:hAnsi="Times New Roman" w:cs="Times New Roman"/>
          <w:color w:val="222222"/>
          <w:sz w:val="24"/>
          <w:szCs w:val="20"/>
        </w:rPr>
        <w:t xml:space="preserve">was </w:t>
      </w:r>
      <w:r>
        <w:rPr>
          <w:rFonts w:ascii="Times New Roman" w:eastAsia="Times New Roman" w:hAnsi="Times New Roman" w:cs="Times New Roman"/>
          <w:color w:val="222222"/>
          <w:sz w:val="24"/>
          <w:szCs w:val="20"/>
        </w:rPr>
        <w:t xml:space="preserve">introduced </w:t>
      </w:r>
      <w:r>
        <w:rPr>
          <w:rFonts w:ascii="Times New Roman" w:eastAsia="Times New Roman" w:hAnsi="Times New Roman" w:cs="Times New Roman"/>
          <w:color w:val="222222"/>
          <w:sz w:val="24"/>
          <w:szCs w:val="20"/>
        </w:rPr>
        <w:t xml:space="preserve">in our programs </w:t>
      </w:r>
      <w:r>
        <w:rPr>
          <w:rFonts w:ascii="Times New Roman" w:eastAsia="Times New Roman" w:hAnsi="Times New Roman" w:cs="Times New Roman"/>
          <w:color w:val="222222"/>
          <w:sz w:val="24"/>
          <w:szCs w:val="20"/>
        </w:rPr>
        <w:t>that all</w:t>
      </w:r>
      <w:r>
        <w:rPr>
          <w:rFonts w:ascii="Times New Roman" w:eastAsia="Times New Roman" w:hAnsi="Times New Roman" w:cs="Times New Roman"/>
          <w:color w:val="222222"/>
          <w:sz w:val="24"/>
          <w:szCs w:val="20"/>
        </w:rPr>
        <w:t>ows</w:t>
      </w:r>
      <w:r>
        <w:rPr>
          <w:rFonts w:ascii="Times New Roman" w:eastAsia="Times New Roman" w:hAnsi="Times New Roman" w:cs="Times New Roman"/>
          <w:color w:val="222222"/>
          <w:sz w:val="24"/>
          <w:szCs w:val="20"/>
        </w:rPr>
        <w:t xml:space="preserve"> students to </w:t>
      </w:r>
      <w:r>
        <w:rPr>
          <w:rFonts w:ascii="Times New Roman" w:eastAsia="Times New Roman" w:hAnsi="Times New Roman" w:cs="Times New Roman"/>
          <w:color w:val="222222"/>
          <w:sz w:val="24"/>
          <w:szCs w:val="20"/>
        </w:rPr>
        <w:t>look at areas in their community that needed attention.  These items are chosen from brainstorming with students during after-school session</w:t>
      </w:r>
      <w:r w:rsidR="00683132">
        <w:rPr>
          <w:rFonts w:ascii="Times New Roman" w:eastAsia="Times New Roman" w:hAnsi="Times New Roman" w:cs="Times New Roman"/>
          <w:color w:val="222222"/>
          <w:sz w:val="24"/>
          <w:szCs w:val="20"/>
        </w:rPr>
        <w:t>s</w:t>
      </w:r>
      <w:r>
        <w:rPr>
          <w:rFonts w:ascii="Times New Roman" w:eastAsia="Times New Roman" w:hAnsi="Times New Roman" w:cs="Times New Roman"/>
          <w:color w:val="222222"/>
          <w:sz w:val="24"/>
          <w:szCs w:val="20"/>
        </w:rPr>
        <w:t xml:space="preserve">.  </w:t>
      </w:r>
      <w:r w:rsidR="00683132">
        <w:rPr>
          <w:rFonts w:ascii="Times New Roman" w:eastAsia="Times New Roman" w:hAnsi="Times New Roman" w:cs="Times New Roman"/>
          <w:color w:val="222222"/>
          <w:sz w:val="24"/>
          <w:szCs w:val="20"/>
        </w:rPr>
        <w:t xml:space="preserve">Topics included:  gardening, farming, livestock, and hydroponics.  During our investigative period, students were asked to </w:t>
      </w:r>
      <w:r>
        <w:rPr>
          <w:rFonts w:ascii="Times New Roman" w:eastAsia="Times New Roman" w:hAnsi="Times New Roman" w:cs="Times New Roman"/>
          <w:color w:val="222222"/>
          <w:sz w:val="24"/>
          <w:szCs w:val="20"/>
        </w:rPr>
        <w:t xml:space="preserve">pick from a variety of fresh foods that were available in our area to determine if they had ever eaten them.  Students </w:t>
      </w:r>
      <w:r w:rsidR="00683132">
        <w:rPr>
          <w:rFonts w:ascii="Times New Roman" w:eastAsia="Times New Roman" w:hAnsi="Times New Roman" w:cs="Times New Roman"/>
          <w:color w:val="222222"/>
          <w:sz w:val="24"/>
          <w:szCs w:val="20"/>
        </w:rPr>
        <w:t xml:space="preserve">were asked </w:t>
      </w:r>
      <w:r>
        <w:rPr>
          <w:rFonts w:ascii="Times New Roman" w:eastAsia="Times New Roman" w:hAnsi="Times New Roman" w:cs="Times New Roman"/>
          <w:color w:val="222222"/>
          <w:sz w:val="24"/>
          <w:szCs w:val="20"/>
        </w:rPr>
        <w:t xml:space="preserve">about their knowledge of the growth of plants, preparation for eating them, and their likes and dislikes </w:t>
      </w:r>
      <w:proofErr w:type="gramStart"/>
      <w:r>
        <w:rPr>
          <w:rFonts w:ascii="Times New Roman" w:eastAsia="Times New Roman" w:hAnsi="Times New Roman" w:cs="Times New Roman"/>
          <w:color w:val="222222"/>
          <w:sz w:val="24"/>
          <w:szCs w:val="20"/>
        </w:rPr>
        <w:t>in regards to</w:t>
      </w:r>
      <w:proofErr w:type="gramEnd"/>
      <w:r>
        <w:rPr>
          <w:rFonts w:ascii="Times New Roman" w:eastAsia="Times New Roman" w:hAnsi="Times New Roman" w:cs="Times New Roman"/>
          <w:color w:val="222222"/>
          <w:sz w:val="24"/>
          <w:szCs w:val="20"/>
        </w:rPr>
        <w:t xml:space="preserve"> taste.</w:t>
      </w:r>
      <w:r w:rsidR="00683132">
        <w:rPr>
          <w:rFonts w:ascii="Times New Roman" w:eastAsia="Times New Roman" w:hAnsi="Times New Roman" w:cs="Times New Roman"/>
          <w:color w:val="222222"/>
          <w:sz w:val="24"/>
          <w:szCs w:val="20"/>
        </w:rPr>
        <w:t xml:space="preserve"> We found that they</w:t>
      </w:r>
      <w:r>
        <w:rPr>
          <w:rFonts w:ascii="Times New Roman" w:eastAsia="Times New Roman" w:hAnsi="Times New Roman" w:cs="Times New Roman"/>
          <w:color w:val="222222"/>
          <w:sz w:val="24"/>
          <w:szCs w:val="20"/>
        </w:rPr>
        <w:t xml:space="preserve"> had little knowledge of herbs and what the effect of adding these to a meal could mean for taste.  </w:t>
      </w:r>
    </w:p>
    <w:p w14:paraId="315079FF" w14:textId="77777777" w:rsidR="00152204" w:rsidRDefault="00152204" w:rsidP="00C97D65">
      <w:pPr>
        <w:shd w:val="clear" w:color="auto" w:fill="FFFFFF"/>
        <w:spacing w:after="0" w:line="240" w:lineRule="auto"/>
        <w:rPr>
          <w:rFonts w:ascii="Times New Roman" w:eastAsia="Times New Roman" w:hAnsi="Times New Roman" w:cs="Times New Roman"/>
          <w:color w:val="222222"/>
          <w:sz w:val="24"/>
          <w:szCs w:val="20"/>
        </w:rPr>
      </w:pPr>
    </w:p>
    <w:p w14:paraId="7CE91AA0" w14:textId="32D2556A" w:rsidR="00AB79BE" w:rsidRDefault="009F4C83"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 xml:space="preserve">Solution:  </w:t>
      </w:r>
      <w:r w:rsidR="00AB79BE">
        <w:rPr>
          <w:rFonts w:ascii="Times New Roman" w:eastAsia="Times New Roman" w:hAnsi="Times New Roman" w:cs="Times New Roman"/>
          <w:color w:val="222222"/>
          <w:sz w:val="24"/>
          <w:szCs w:val="20"/>
        </w:rPr>
        <w:t xml:space="preserve">While working through the </w:t>
      </w:r>
      <w:r>
        <w:rPr>
          <w:rFonts w:ascii="Times New Roman" w:eastAsia="Times New Roman" w:hAnsi="Times New Roman" w:cs="Times New Roman"/>
          <w:color w:val="222222"/>
          <w:sz w:val="24"/>
          <w:szCs w:val="20"/>
        </w:rPr>
        <w:t>service-learning challenge and fresh food mission</w:t>
      </w:r>
      <w:r w:rsidR="00AB79BE">
        <w:rPr>
          <w:rFonts w:ascii="Times New Roman" w:eastAsia="Times New Roman" w:hAnsi="Times New Roman" w:cs="Times New Roman"/>
          <w:color w:val="222222"/>
          <w:sz w:val="24"/>
          <w:szCs w:val="20"/>
        </w:rPr>
        <w:t xml:space="preserve">, students chose </w:t>
      </w:r>
      <w:r>
        <w:rPr>
          <w:rFonts w:ascii="Times New Roman" w:eastAsia="Times New Roman" w:hAnsi="Times New Roman" w:cs="Times New Roman"/>
          <w:color w:val="222222"/>
          <w:sz w:val="24"/>
          <w:szCs w:val="20"/>
        </w:rPr>
        <w:t xml:space="preserve">as their service-learning project </w:t>
      </w:r>
      <w:r w:rsidR="00AB79BE">
        <w:rPr>
          <w:rFonts w:ascii="Times New Roman" w:eastAsia="Times New Roman" w:hAnsi="Times New Roman" w:cs="Times New Roman"/>
          <w:color w:val="222222"/>
          <w:sz w:val="24"/>
          <w:szCs w:val="20"/>
        </w:rPr>
        <w:t xml:space="preserve">to find a way </w:t>
      </w:r>
      <w:r>
        <w:rPr>
          <w:rFonts w:ascii="Times New Roman" w:eastAsia="Times New Roman" w:hAnsi="Times New Roman" w:cs="Times New Roman"/>
          <w:color w:val="222222"/>
          <w:sz w:val="24"/>
          <w:szCs w:val="20"/>
        </w:rPr>
        <w:t xml:space="preserve">to provide </w:t>
      </w:r>
      <w:r w:rsidR="00AB79BE">
        <w:rPr>
          <w:rFonts w:ascii="Times New Roman" w:eastAsia="Times New Roman" w:hAnsi="Times New Roman" w:cs="Times New Roman"/>
          <w:color w:val="222222"/>
          <w:sz w:val="24"/>
          <w:szCs w:val="20"/>
        </w:rPr>
        <w:t xml:space="preserve">fresh and tasty foods to their friends </w:t>
      </w:r>
      <w:r>
        <w:rPr>
          <w:rFonts w:ascii="Times New Roman" w:eastAsia="Times New Roman" w:hAnsi="Times New Roman" w:cs="Times New Roman"/>
          <w:color w:val="222222"/>
          <w:sz w:val="24"/>
          <w:szCs w:val="20"/>
        </w:rPr>
        <w:t xml:space="preserve">and family </w:t>
      </w:r>
      <w:r w:rsidR="00AB79BE">
        <w:rPr>
          <w:rFonts w:ascii="Times New Roman" w:eastAsia="Times New Roman" w:hAnsi="Times New Roman" w:cs="Times New Roman"/>
          <w:color w:val="222222"/>
          <w:sz w:val="24"/>
          <w:szCs w:val="20"/>
        </w:rPr>
        <w:t>who didn’t always get to eat healthy meals</w:t>
      </w:r>
      <w:r w:rsidR="00683132">
        <w:rPr>
          <w:rFonts w:ascii="Times New Roman" w:eastAsia="Times New Roman" w:hAnsi="Times New Roman" w:cs="Times New Roman"/>
          <w:color w:val="222222"/>
          <w:sz w:val="24"/>
          <w:szCs w:val="20"/>
        </w:rPr>
        <w:t xml:space="preserve"> due to the financial aspects and the availability in their homes and the community</w:t>
      </w:r>
      <w:r w:rsidR="00AB79BE">
        <w:rPr>
          <w:rFonts w:ascii="Times New Roman" w:eastAsia="Times New Roman" w:hAnsi="Times New Roman" w:cs="Times New Roman"/>
          <w:color w:val="222222"/>
          <w:sz w:val="24"/>
          <w:szCs w:val="20"/>
        </w:rPr>
        <w:t xml:space="preserve">.  </w:t>
      </w:r>
      <w:r>
        <w:rPr>
          <w:rFonts w:ascii="Times New Roman" w:eastAsia="Times New Roman" w:hAnsi="Times New Roman" w:cs="Times New Roman"/>
          <w:color w:val="222222"/>
          <w:sz w:val="24"/>
          <w:szCs w:val="20"/>
        </w:rPr>
        <w:t xml:space="preserve">Students also wanted to be able to learn about the process of producing these items in order to continue this project </w:t>
      </w:r>
      <w:r w:rsidR="00C97BC1">
        <w:rPr>
          <w:rFonts w:ascii="Times New Roman" w:eastAsia="Times New Roman" w:hAnsi="Times New Roman" w:cs="Times New Roman"/>
          <w:color w:val="222222"/>
          <w:sz w:val="24"/>
          <w:szCs w:val="20"/>
        </w:rPr>
        <w:t xml:space="preserve">throughout the following school year and provide healthy </w:t>
      </w:r>
      <w:r>
        <w:rPr>
          <w:rFonts w:ascii="Times New Roman" w:eastAsia="Times New Roman" w:hAnsi="Times New Roman" w:cs="Times New Roman"/>
          <w:color w:val="222222"/>
          <w:sz w:val="24"/>
          <w:szCs w:val="20"/>
        </w:rPr>
        <w:t xml:space="preserve">food </w:t>
      </w:r>
      <w:r w:rsidR="00C97BC1">
        <w:rPr>
          <w:rFonts w:ascii="Times New Roman" w:eastAsia="Times New Roman" w:hAnsi="Times New Roman" w:cs="Times New Roman"/>
          <w:color w:val="222222"/>
          <w:sz w:val="24"/>
          <w:szCs w:val="20"/>
        </w:rPr>
        <w:t xml:space="preserve">items </w:t>
      </w:r>
      <w:r>
        <w:rPr>
          <w:rFonts w:ascii="Times New Roman" w:eastAsia="Times New Roman" w:hAnsi="Times New Roman" w:cs="Times New Roman"/>
          <w:color w:val="222222"/>
          <w:sz w:val="24"/>
          <w:szCs w:val="20"/>
        </w:rPr>
        <w:t xml:space="preserve">to residents of the local nursing home.  </w:t>
      </w:r>
    </w:p>
    <w:p w14:paraId="040BCADC" w14:textId="77777777" w:rsidR="009F4C83" w:rsidRDefault="009F4C83" w:rsidP="00C97D65">
      <w:pPr>
        <w:shd w:val="clear" w:color="auto" w:fill="FFFFFF"/>
        <w:spacing w:after="0" w:line="240" w:lineRule="auto"/>
        <w:rPr>
          <w:rFonts w:ascii="Times New Roman" w:eastAsia="Times New Roman" w:hAnsi="Times New Roman" w:cs="Times New Roman"/>
          <w:color w:val="222222"/>
          <w:sz w:val="24"/>
          <w:szCs w:val="20"/>
        </w:rPr>
      </w:pPr>
    </w:p>
    <w:p w14:paraId="69F6A253" w14:textId="7B56D273" w:rsidR="00683132" w:rsidRDefault="009F4C83"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lastRenderedPageBreak/>
        <w:t xml:space="preserve">Action Plan:  Students would use </w:t>
      </w:r>
      <w:r w:rsidR="00C97BC1">
        <w:rPr>
          <w:rFonts w:ascii="Times New Roman" w:eastAsia="Times New Roman" w:hAnsi="Times New Roman" w:cs="Times New Roman"/>
          <w:color w:val="222222"/>
          <w:sz w:val="24"/>
          <w:szCs w:val="20"/>
        </w:rPr>
        <w:t xml:space="preserve">the Learning Blade Fresh Food mission while working on their project. In addition, they would use </w:t>
      </w:r>
      <w:r>
        <w:rPr>
          <w:rFonts w:ascii="Times New Roman" w:eastAsia="Times New Roman" w:hAnsi="Times New Roman" w:cs="Times New Roman"/>
          <w:color w:val="222222"/>
          <w:sz w:val="24"/>
          <w:szCs w:val="20"/>
        </w:rPr>
        <w:t>hydroponic equipment to learn about growing food that would be used in their cooking classes</w:t>
      </w:r>
      <w:r w:rsidR="00897D8A">
        <w:rPr>
          <w:rFonts w:ascii="Times New Roman" w:eastAsia="Times New Roman" w:hAnsi="Times New Roman" w:cs="Times New Roman"/>
          <w:color w:val="222222"/>
          <w:sz w:val="24"/>
          <w:szCs w:val="20"/>
        </w:rPr>
        <w:t xml:space="preserve"> and shared by their peers</w:t>
      </w:r>
      <w:r>
        <w:rPr>
          <w:rFonts w:ascii="Times New Roman" w:eastAsia="Times New Roman" w:hAnsi="Times New Roman" w:cs="Times New Roman"/>
          <w:color w:val="222222"/>
          <w:sz w:val="24"/>
          <w:szCs w:val="20"/>
        </w:rPr>
        <w:t xml:space="preserve">. </w:t>
      </w:r>
      <w:r w:rsidR="00683132">
        <w:rPr>
          <w:rFonts w:ascii="Times New Roman" w:eastAsia="Times New Roman" w:hAnsi="Times New Roman" w:cs="Times New Roman"/>
          <w:color w:val="222222"/>
          <w:sz w:val="24"/>
          <w:szCs w:val="20"/>
        </w:rPr>
        <w:t>They</w:t>
      </w:r>
      <w:r>
        <w:rPr>
          <w:rFonts w:ascii="Times New Roman" w:eastAsia="Times New Roman" w:hAnsi="Times New Roman" w:cs="Times New Roman"/>
          <w:color w:val="222222"/>
          <w:sz w:val="24"/>
          <w:szCs w:val="20"/>
        </w:rPr>
        <w:t xml:space="preserve"> would use growing lights to facilitate the growing of seeds </w:t>
      </w:r>
      <w:r w:rsidR="00683132">
        <w:rPr>
          <w:rFonts w:ascii="Times New Roman" w:eastAsia="Times New Roman" w:hAnsi="Times New Roman" w:cs="Times New Roman"/>
          <w:color w:val="222222"/>
          <w:sz w:val="24"/>
          <w:szCs w:val="20"/>
        </w:rPr>
        <w:t>into</w:t>
      </w:r>
      <w:r>
        <w:rPr>
          <w:rFonts w:ascii="Times New Roman" w:eastAsia="Times New Roman" w:hAnsi="Times New Roman" w:cs="Times New Roman"/>
          <w:color w:val="222222"/>
          <w:sz w:val="24"/>
          <w:szCs w:val="20"/>
        </w:rPr>
        <w:t xml:space="preserve"> plants that would be </w:t>
      </w:r>
      <w:r w:rsidR="00683132">
        <w:rPr>
          <w:rFonts w:ascii="Times New Roman" w:eastAsia="Times New Roman" w:hAnsi="Times New Roman" w:cs="Times New Roman"/>
          <w:color w:val="222222"/>
          <w:sz w:val="24"/>
          <w:szCs w:val="20"/>
        </w:rPr>
        <w:t xml:space="preserve">used in their cooking classes </w:t>
      </w:r>
      <w:proofErr w:type="gramStart"/>
      <w:r w:rsidR="00683132">
        <w:rPr>
          <w:rFonts w:ascii="Times New Roman" w:eastAsia="Times New Roman" w:hAnsi="Times New Roman" w:cs="Times New Roman"/>
          <w:color w:val="222222"/>
          <w:sz w:val="24"/>
          <w:szCs w:val="20"/>
        </w:rPr>
        <w:t>and also</w:t>
      </w:r>
      <w:proofErr w:type="gramEnd"/>
      <w:r w:rsidR="00683132">
        <w:rPr>
          <w:rFonts w:ascii="Times New Roman" w:eastAsia="Times New Roman" w:hAnsi="Times New Roman" w:cs="Times New Roman"/>
          <w:color w:val="222222"/>
          <w:sz w:val="24"/>
          <w:szCs w:val="20"/>
        </w:rPr>
        <w:t xml:space="preserve"> </w:t>
      </w:r>
      <w:r>
        <w:rPr>
          <w:rFonts w:ascii="Times New Roman" w:eastAsia="Times New Roman" w:hAnsi="Times New Roman" w:cs="Times New Roman"/>
          <w:color w:val="222222"/>
          <w:sz w:val="24"/>
          <w:szCs w:val="20"/>
        </w:rPr>
        <w:t xml:space="preserve">planted in a raised bed garden behind the school.  These items </w:t>
      </w:r>
      <w:r w:rsidR="00897D8A">
        <w:rPr>
          <w:rFonts w:ascii="Times New Roman" w:eastAsia="Times New Roman" w:hAnsi="Times New Roman" w:cs="Times New Roman"/>
          <w:color w:val="222222"/>
          <w:sz w:val="24"/>
          <w:szCs w:val="20"/>
        </w:rPr>
        <w:t xml:space="preserve">would </w:t>
      </w:r>
      <w:r w:rsidR="00683132">
        <w:rPr>
          <w:rFonts w:ascii="Times New Roman" w:eastAsia="Times New Roman" w:hAnsi="Times New Roman" w:cs="Times New Roman"/>
          <w:color w:val="222222"/>
          <w:sz w:val="24"/>
          <w:szCs w:val="20"/>
        </w:rPr>
        <w:t>eventually</w:t>
      </w:r>
      <w:r>
        <w:rPr>
          <w:rFonts w:ascii="Times New Roman" w:eastAsia="Times New Roman" w:hAnsi="Times New Roman" w:cs="Times New Roman"/>
          <w:color w:val="222222"/>
          <w:sz w:val="24"/>
          <w:szCs w:val="20"/>
        </w:rPr>
        <w:t xml:space="preserve"> be given to participants to take home for their family to cook and eat. </w:t>
      </w:r>
      <w:proofErr w:type="gramStart"/>
      <w:r w:rsidR="00683132">
        <w:rPr>
          <w:rFonts w:ascii="Times New Roman" w:eastAsia="Times New Roman" w:hAnsi="Times New Roman" w:cs="Times New Roman"/>
          <w:color w:val="222222"/>
          <w:sz w:val="24"/>
          <w:szCs w:val="20"/>
        </w:rPr>
        <w:t>Future plans</w:t>
      </w:r>
      <w:proofErr w:type="gramEnd"/>
      <w:r w:rsidR="00683132">
        <w:rPr>
          <w:rFonts w:ascii="Times New Roman" w:eastAsia="Times New Roman" w:hAnsi="Times New Roman" w:cs="Times New Roman"/>
          <w:color w:val="222222"/>
          <w:sz w:val="24"/>
          <w:szCs w:val="20"/>
        </w:rPr>
        <w:t xml:space="preserve"> include giving some produce to the local nursing home. </w:t>
      </w:r>
    </w:p>
    <w:p w14:paraId="5E546C75" w14:textId="77777777" w:rsidR="00683132" w:rsidRDefault="00683132" w:rsidP="00C97D65">
      <w:pPr>
        <w:shd w:val="clear" w:color="auto" w:fill="FFFFFF"/>
        <w:spacing w:after="0" w:line="240" w:lineRule="auto"/>
        <w:rPr>
          <w:rFonts w:ascii="Times New Roman" w:eastAsia="Times New Roman" w:hAnsi="Times New Roman" w:cs="Times New Roman"/>
          <w:color w:val="222222"/>
          <w:sz w:val="24"/>
          <w:szCs w:val="20"/>
        </w:rPr>
      </w:pPr>
    </w:p>
    <w:p w14:paraId="537204DB" w14:textId="1871FCCF" w:rsidR="009F4C83" w:rsidRDefault="00683132"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 xml:space="preserve">Learning Blade:  Students </w:t>
      </w:r>
      <w:r w:rsidR="00897D8A">
        <w:rPr>
          <w:rFonts w:ascii="Times New Roman" w:eastAsia="Times New Roman" w:hAnsi="Times New Roman" w:cs="Times New Roman"/>
          <w:color w:val="222222"/>
          <w:sz w:val="24"/>
          <w:szCs w:val="20"/>
        </w:rPr>
        <w:t xml:space="preserve">at TRMS (grades 5-8) </w:t>
      </w:r>
      <w:r>
        <w:rPr>
          <w:rFonts w:ascii="Times New Roman" w:eastAsia="Times New Roman" w:hAnsi="Times New Roman" w:cs="Times New Roman"/>
          <w:color w:val="222222"/>
          <w:sz w:val="24"/>
          <w:szCs w:val="20"/>
        </w:rPr>
        <w:t xml:space="preserve">completed 530 activities using tools on Learning Blade, and they spent over 49 hours accomplishing these tasks. 54 students completed the Fresh Foods Mission with guidance from the </w:t>
      </w:r>
      <w:r w:rsidR="00080CD7">
        <w:rPr>
          <w:rFonts w:ascii="Times New Roman" w:eastAsia="Times New Roman" w:hAnsi="Times New Roman" w:cs="Times New Roman"/>
          <w:color w:val="222222"/>
          <w:sz w:val="24"/>
          <w:szCs w:val="20"/>
        </w:rPr>
        <w:t>instructor</w:t>
      </w:r>
      <w:r>
        <w:rPr>
          <w:rFonts w:ascii="Times New Roman" w:eastAsia="Times New Roman" w:hAnsi="Times New Roman" w:cs="Times New Roman"/>
          <w:color w:val="222222"/>
          <w:sz w:val="24"/>
          <w:szCs w:val="20"/>
        </w:rPr>
        <w:t xml:space="preserve">. </w:t>
      </w:r>
      <w:r w:rsidR="00897D8A">
        <w:rPr>
          <w:rFonts w:ascii="Times New Roman" w:eastAsia="Times New Roman" w:hAnsi="Times New Roman" w:cs="Times New Roman"/>
          <w:color w:val="222222"/>
          <w:sz w:val="24"/>
          <w:szCs w:val="20"/>
        </w:rPr>
        <w:t xml:space="preserve"> 85 students participated in the project.</w:t>
      </w:r>
      <w:r w:rsidR="00B26CD7">
        <w:rPr>
          <w:rFonts w:ascii="Times New Roman" w:eastAsia="Times New Roman" w:hAnsi="Times New Roman" w:cs="Times New Roman"/>
          <w:color w:val="222222"/>
          <w:sz w:val="24"/>
          <w:szCs w:val="20"/>
        </w:rPr>
        <w:t xml:space="preserve"> Learning Blade was an effective and efficient solution to teaching the students about a variety of aspects of producing fresh foods and their importance.  The students particularly enjoyed activities about careers focused around these areas.  We are fortunate to have a Master Gardener that has joined our teaching staff.  She </w:t>
      </w:r>
      <w:proofErr w:type="gramStart"/>
      <w:r w:rsidR="00B26CD7">
        <w:rPr>
          <w:rFonts w:ascii="Times New Roman" w:eastAsia="Times New Roman" w:hAnsi="Times New Roman" w:cs="Times New Roman"/>
          <w:color w:val="222222"/>
          <w:sz w:val="24"/>
          <w:szCs w:val="20"/>
        </w:rPr>
        <w:t>is able to</w:t>
      </w:r>
      <w:proofErr w:type="gramEnd"/>
      <w:r w:rsidR="00B26CD7">
        <w:rPr>
          <w:rFonts w:ascii="Times New Roman" w:eastAsia="Times New Roman" w:hAnsi="Times New Roman" w:cs="Times New Roman"/>
          <w:color w:val="222222"/>
          <w:sz w:val="24"/>
          <w:szCs w:val="20"/>
        </w:rPr>
        <w:t xml:space="preserve"> provide students with even more details and give them real-world scenarios for the use and importance of fresh foods.  </w:t>
      </w:r>
    </w:p>
    <w:p w14:paraId="07BFC207" w14:textId="77777777" w:rsidR="00897D8A" w:rsidRDefault="00897D8A" w:rsidP="00C97D65">
      <w:pPr>
        <w:shd w:val="clear" w:color="auto" w:fill="FFFFFF"/>
        <w:spacing w:after="0" w:line="240" w:lineRule="auto"/>
        <w:rPr>
          <w:rFonts w:ascii="Times New Roman" w:eastAsia="Times New Roman" w:hAnsi="Times New Roman" w:cs="Times New Roman"/>
          <w:color w:val="222222"/>
          <w:sz w:val="24"/>
          <w:szCs w:val="20"/>
        </w:rPr>
      </w:pPr>
    </w:p>
    <w:p w14:paraId="60ABB419" w14:textId="08D6FF2F" w:rsidR="00897D8A" w:rsidRDefault="00897D8A"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Outcomes:  Students were enrolled in Stem/Cooking classes were able to complete missions on Learning Blade (Fresh Foods Mission) and use the information while working with the instructor to use Hydroponic equipment and Indoor Grow Shelves/Lights to produce small batches of herbs and spices and to plant seeds that will be transplanted to our raised bed garden that is being finalized behind the school. During their “Cooking Class”, students have learned about the growing process of the foods they eat, healthy eating habits, and the process of cooking these foods. They also explore new recipes in the kitchen throughout the service</w:t>
      </w:r>
      <w:r w:rsidR="00080CD7">
        <w:rPr>
          <w:rFonts w:ascii="Times New Roman" w:eastAsia="Times New Roman" w:hAnsi="Times New Roman" w:cs="Times New Roman"/>
          <w:color w:val="222222"/>
          <w:sz w:val="24"/>
          <w:szCs w:val="20"/>
        </w:rPr>
        <w:t xml:space="preserve"> and plan to make a </w:t>
      </w:r>
      <w:r w:rsidR="00A01B78">
        <w:rPr>
          <w:rFonts w:ascii="Times New Roman" w:eastAsia="Times New Roman" w:hAnsi="Times New Roman" w:cs="Times New Roman"/>
          <w:color w:val="222222"/>
          <w:sz w:val="24"/>
          <w:szCs w:val="20"/>
        </w:rPr>
        <w:t>cookbook</w:t>
      </w:r>
      <w:r w:rsidR="00080CD7">
        <w:rPr>
          <w:rFonts w:ascii="Times New Roman" w:eastAsia="Times New Roman" w:hAnsi="Times New Roman" w:cs="Times New Roman"/>
          <w:color w:val="222222"/>
          <w:sz w:val="24"/>
          <w:szCs w:val="20"/>
        </w:rPr>
        <w:t xml:space="preserve"> of their recipes using items that they have learned to grow and harvest</w:t>
      </w:r>
      <w:r>
        <w:rPr>
          <w:rFonts w:ascii="Times New Roman" w:eastAsia="Times New Roman" w:hAnsi="Times New Roman" w:cs="Times New Roman"/>
          <w:color w:val="222222"/>
          <w:sz w:val="24"/>
          <w:szCs w:val="20"/>
        </w:rPr>
        <w:t>. Students used items produced in gardens such as basil, cilantro, thyme, and oregano to enhance the taste of meals they produce in the class</w:t>
      </w:r>
      <w:r w:rsidR="00080CD7">
        <w:rPr>
          <w:rFonts w:ascii="Times New Roman" w:eastAsia="Times New Roman" w:hAnsi="Times New Roman" w:cs="Times New Roman"/>
          <w:color w:val="222222"/>
          <w:sz w:val="24"/>
          <w:szCs w:val="20"/>
        </w:rPr>
        <w:t xml:space="preserve"> and to </w:t>
      </w:r>
      <w:r w:rsidR="00A01B78">
        <w:rPr>
          <w:rFonts w:ascii="Times New Roman" w:eastAsia="Times New Roman" w:hAnsi="Times New Roman" w:cs="Times New Roman"/>
          <w:color w:val="222222"/>
          <w:sz w:val="24"/>
          <w:szCs w:val="20"/>
        </w:rPr>
        <w:t>eat a variety of new fresh foods that they had never tasted before</w:t>
      </w:r>
      <w:r>
        <w:rPr>
          <w:rFonts w:ascii="Times New Roman" w:eastAsia="Times New Roman" w:hAnsi="Times New Roman" w:cs="Times New Roman"/>
          <w:color w:val="222222"/>
          <w:sz w:val="24"/>
          <w:szCs w:val="20"/>
        </w:rPr>
        <w:t>.  Students shared in a meal they produc</w:t>
      </w:r>
      <w:r w:rsidR="00080CD7">
        <w:rPr>
          <w:rFonts w:ascii="Times New Roman" w:eastAsia="Times New Roman" w:hAnsi="Times New Roman" w:cs="Times New Roman"/>
          <w:color w:val="222222"/>
          <w:sz w:val="24"/>
          <w:szCs w:val="20"/>
        </w:rPr>
        <w:t>e in the cooking class and were able to share these items with their peers</w:t>
      </w:r>
      <w:r w:rsidR="00A01B78">
        <w:rPr>
          <w:rFonts w:ascii="Times New Roman" w:eastAsia="Times New Roman" w:hAnsi="Times New Roman" w:cs="Times New Roman"/>
          <w:color w:val="222222"/>
          <w:sz w:val="24"/>
          <w:szCs w:val="20"/>
        </w:rPr>
        <w:t xml:space="preserve"> and bring home to family members</w:t>
      </w:r>
      <w:r w:rsidR="00080CD7">
        <w:rPr>
          <w:rFonts w:ascii="Times New Roman" w:eastAsia="Times New Roman" w:hAnsi="Times New Roman" w:cs="Times New Roman"/>
          <w:color w:val="222222"/>
          <w:sz w:val="24"/>
          <w:szCs w:val="20"/>
        </w:rPr>
        <w:t xml:space="preserve">.  The plants under growing lights are being transplanted to our small garden (raised beds) to harvest.  </w:t>
      </w:r>
      <w:proofErr w:type="gramStart"/>
      <w:r w:rsidR="00080CD7">
        <w:rPr>
          <w:rFonts w:ascii="Times New Roman" w:eastAsia="Times New Roman" w:hAnsi="Times New Roman" w:cs="Times New Roman"/>
          <w:color w:val="222222"/>
          <w:sz w:val="24"/>
          <w:szCs w:val="20"/>
        </w:rPr>
        <w:t>Future plans</w:t>
      </w:r>
      <w:proofErr w:type="gramEnd"/>
      <w:r w:rsidR="00080CD7">
        <w:rPr>
          <w:rFonts w:ascii="Times New Roman" w:eastAsia="Times New Roman" w:hAnsi="Times New Roman" w:cs="Times New Roman"/>
          <w:color w:val="222222"/>
          <w:sz w:val="24"/>
          <w:szCs w:val="20"/>
        </w:rPr>
        <w:t xml:space="preserve"> include growing items in the fall and spring that will allow them to take these items to the local nursing home.  </w:t>
      </w:r>
    </w:p>
    <w:p w14:paraId="496CB8A9" w14:textId="77777777" w:rsidR="00A01B78" w:rsidRDefault="00A01B78" w:rsidP="00C97D65">
      <w:pPr>
        <w:shd w:val="clear" w:color="auto" w:fill="FFFFFF"/>
        <w:spacing w:after="0" w:line="240" w:lineRule="auto"/>
        <w:rPr>
          <w:rFonts w:ascii="Times New Roman" w:eastAsia="Times New Roman" w:hAnsi="Times New Roman" w:cs="Times New Roman"/>
          <w:color w:val="222222"/>
          <w:sz w:val="24"/>
          <w:szCs w:val="20"/>
        </w:rPr>
      </w:pPr>
    </w:p>
    <w:p w14:paraId="552FBC75" w14:textId="4629564E" w:rsidR="00A01B78" w:rsidRDefault="00A01B78"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Reflection:  Students reflected before, during, and after the project. The slow growth of some plants tested their patience at times. The thrill of growing items inside the school was exciting to these students.  They found that they could enhance the taste of food by using items they raised themselves. They now understand the importance of fresh foods in a healthy diet. They want to plant different types of plants as the school year progresses and to increase the supply of these items. We will be purchasing other hydroponic growing equipment to increase the supply. They are also going to work on composting food from the cafeteria. They have found a new understand</w:t>
      </w:r>
      <w:r w:rsidR="008434FE">
        <w:rPr>
          <w:rFonts w:ascii="Times New Roman" w:eastAsia="Times New Roman" w:hAnsi="Times New Roman" w:cs="Times New Roman"/>
          <w:color w:val="222222"/>
          <w:sz w:val="24"/>
          <w:szCs w:val="20"/>
        </w:rPr>
        <w:t>ing</w:t>
      </w:r>
      <w:r>
        <w:rPr>
          <w:rFonts w:ascii="Times New Roman" w:eastAsia="Times New Roman" w:hAnsi="Times New Roman" w:cs="Times New Roman"/>
          <w:color w:val="222222"/>
          <w:sz w:val="24"/>
          <w:szCs w:val="20"/>
        </w:rPr>
        <w:t xml:space="preserve"> of how plants are rooted to transplant to larger gardens. The most effective part of the action taken during this project was that they were able to share their cooked meals </w:t>
      </w:r>
      <w:r w:rsidR="008434FE">
        <w:rPr>
          <w:rFonts w:ascii="Times New Roman" w:eastAsia="Times New Roman" w:hAnsi="Times New Roman" w:cs="Times New Roman"/>
          <w:color w:val="222222"/>
          <w:sz w:val="24"/>
          <w:szCs w:val="20"/>
        </w:rPr>
        <w:t xml:space="preserve">with friends </w:t>
      </w:r>
      <w:r>
        <w:rPr>
          <w:rFonts w:ascii="Times New Roman" w:eastAsia="Times New Roman" w:hAnsi="Times New Roman" w:cs="Times New Roman"/>
          <w:color w:val="222222"/>
          <w:sz w:val="24"/>
          <w:szCs w:val="20"/>
        </w:rPr>
        <w:t xml:space="preserve">and </w:t>
      </w:r>
      <w:r w:rsidR="008434FE">
        <w:rPr>
          <w:rFonts w:ascii="Times New Roman" w:eastAsia="Times New Roman" w:hAnsi="Times New Roman" w:cs="Times New Roman"/>
          <w:color w:val="222222"/>
          <w:sz w:val="24"/>
          <w:szCs w:val="20"/>
        </w:rPr>
        <w:t xml:space="preserve">that they were allowed to </w:t>
      </w:r>
      <w:r>
        <w:rPr>
          <w:rFonts w:ascii="Times New Roman" w:eastAsia="Times New Roman" w:hAnsi="Times New Roman" w:cs="Times New Roman"/>
          <w:color w:val="222222"/>
          <w:sz w:val="24"/>
          <w:szCs w:val="20"/>
        </w:rPr>
        <w:t>experiment with different seasonings. The students have learned to work as a team to produce a meal</w:t>
      </w:r>
      <w:r w:rsidR="008434FE">
        <w:rPr>
          <w:rFonts w:ascii="Times New Roman" w:eastAsia="Times New Roman" w:hAnsi="Times New Roman" w:cs="Times New Roman"/>
          <w:color w:val="222222"/>
          <w:sz w:val="24"/>
          <w:szCs w:val="20"/>
        </w:rPr>
        <w:t xml:space="preserve"> from seed to the stovetop</w:t>
      </w:r>
      <w:r>
        <w:rPr>
          <w:rFonts w:ascii="Times New Roman" w:eastAsia="Times New Roman" w:hAnsi="Times New Roman" w:cs="Times New Roman"/>
          <w:color w:val="222222"/>
          <w:sz w:val="24"/>
          <w:szCs w:val="20"/>
        </w:rPr>
        <w:t>. As an instructor and administrator, we found that students were amazed</w:t>
      </w:r>
      <w:r w:rsidR="008434FE">
        <w:rPr>
          <w:rFonts w:ascii="Times New Roman" w:eastAsia="Times New Roman" w:hAnsi="Times New Roman" w:cs="Times New Roman"/>
          <w:color w:val="222222"/>
          <w:sz w:val="24"/>
          <w:szCs w:val="20"/>
        </w:rPr>
        <w:t xml:space="preserve"> at the variety of foods that they </w:t>
      </w:r>
      <w:proofErr w:type="gramStart"/>
      <w:r w:rsidR="008434FE">
        <w:rPr>
          <w:rFonts w:ascii="Times New Roman" w:eastAsia="Times New Roman" w:hAnsi="Times New Roman" w:cs="Times New Roman"/>
          <w:color w:val="222222"/>
          <w:sz w:val="24"/>
          <w:szCs w:val="20"/>
        </w:rPr>
        <w:t>are able to</w:t>
      </w:r>
      <w:proofErr w:type="gramEnd"/>
      <w:r w:rsidR="008434FE">
        <w:rPr>
          <w:rFonts w:ascii="Times New Roman" w:eastAsia="Times New Roman" w:hAnsi="Times New Roman" w:cs="Times New Roman"/>
          <w:color w:val="222222"/>
          <w:sz w:val="24"/>
          <w:szCs w:val="20"/>
        </w:rPr>
        <w:t xml:space="preserve"> make in cooking class</w:t>
      </w:r>
      <w:r w:rsidR="002B1916">
        <w:rPr>
          <w:rFonts w:ascii="Times New Roman" w:eastAsia="Times New Roman" w:hAnsi="Times New Roman" w:cs="Times New Roman"/>
          <w:color w:val="222222"/>
          <w:sz w:val="24"/>
          <w:szCs w:val="20"/>
        </w:rPr>
        <w:t xml:space="preserve"> and took pride in the fact that these items could be grown at school</w:t>
      </w:r>
      <w:r w:rsidR="008434FE">
        <w:rPr>
          <w:rFonts w:ascii="Times New Roman" w:eastAsia="Times New Roman" w:hAnsi="Times New Roman" w:cs="Times New Roman"/>
          <w:color w:val="222222"/>
          <w:sz w:val="24"/>
          <w:szCs w:val="20"/>
        </w:rPr>
        <w:t xml:space="preserve">. </w:t>
      </w:r>
      <w:proofErr w:type="gramStart"/>
      <w:r w:rsidR="008434FE">
        <w:rPr>
          <w:rFonts w:ascii="Times New Roman" w:eastAsia="Times New Roman" w:hAnsi="Times New Roman" w:cs="Times New Roman"/>
          <w:color w:val="222222"/>
          <w:sz w:val="24"/>
          <w:szCs w:val="20"/>
        </w:rPr>
        <w:t>Future plans</w:t>
      </w:r>
      <w:proofErr w:type="gramEnd"/>
      <w:r w:rsidR="008434FE">
        <w:rPr>
          <w:rFonts w:ascii="Times New Roman" w:eastAsia="Times New Roman" w:hAnsi="Times New Roman" w:cs="Times New Roman"/>
          <w:color w:val="222222"/>
          <w:sz w:val="24"/>
          <w:szCs w:val="20"/>
        </w:rPr>
        <w:t xml:space="preserve"> are to expand their garden and add more equipment in order for them to share with </w:t>
      </w:r>
      <w:r w:rsidR="008434FE">
        <w:rPr>
          <w:rFonts w:ascii="Times New Roman" w:eastAsia="Times New Roman" w:hAnsi="Times New Roman" w:cs="Times New Roman"/>
          <w:color w:val="222222"/>
          <w:sz w:val="24"/>
          <w:szCs w:val="20"/>
        </w:rPr>
        <w:lastRenderedPageBreak/>
        <w:t>even more people in the community. They also want to make a cookbook, and we plan on them sharing their findings at a school board meeting during this school year.  We will also promote their activities on social media.</w:t>
      </w:r>
    </w:p>
    <w:p w14:paraId="7A7D94CB" w14:textId="77777777" w:rsidR="008434FE" w:rsidRDefault="008434FE" w:rsidP="00C97D65">
      <w:pPr>
        <w:shd w:val="clear" w:color="auto" w:fill="FFFFFF"/>
        <w:spacing w:after="0" w:line="240" w:lineRule="auto"/>
        <w:rPr>
          <w:rFonts w:ascii="Times New Roman" w:eastAsia="Times New Roman" w:hAnsi="Times New Roman" w:cs="Times New Roman"/>
          <w:color w:val="222222"/>
          <w:sz w:val="24"/>
          <w:szCs w:val="20"/>
        </w:rPr>
      </w:pPr>
    </w:p>
    <w:p w14:paraId="0253FECB" w14:textId="19A56018" w:rsidR="008434FE" w:rsidRDefault="008434FE"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color w:val="222222"/>
          <w:sz w:val="24"/>
          <w:szCs w:val="20"/>
        </w:rPr>
        <w:t xml:space="preserve">Pictures of a variety of </w:t>
      </w:r>
      <w:r w:rsidR="00541B5F">
        <w:rPr>
          <w:rFonts w:ascii="Times New Roman" w:eastAsia="Times New Roman" w:hAnsi="Times New Roman" w:cs="Times New Roman"/>
          <w:color w:val="222222"/>
          <w:sz w:val="24"/>
          <w:szCs w:val="20"/>
        </w:rPr>
        <w:t xml:space="preserve">equipment and </w:t>
      </w:r>
      <w:r>
        <w:rPr>
          <w:rFonts w:ascii="Times New Roman" w:eastAsia="Times New Roman" w:hAnsi="Times New Roman" w:cs="Times New Roman"/>
          <w:color w:val="222222"/>
          <w:sz w:val="24"/>
          <w:szCs w:val="20"/>
        </w:rPr>
        <w:t>activities are shown below.</w:t>
      </w:r>
    </w:p>
    <w:p w14:paraId="3BF560BF" w14:textId="77777777" w:rsidR="008434FE" w:rsidRDefault="008434FE" w:rsidP="00C97D65">
      <w:pPr>
        <w:shd w:val="clear" w:color="auto" w:fill="FFFFFF"/>
        <w:spacing w:after="0" w:line="240" w:lineRule="auto"/>
        <w:rPr>
          <w:rFonts w:ascii="Times New Roman" w:eastAsia="Times New Roman" w:hAnsi="Times New Roman" w:cs="Times New Roman"/>
          <w:color w:val="222222"/>
          <w:sz w:val="24"/>
          <w:szCs w:val="20"/>
        </w:rPr>
      </w:pPr>
    </w:p>
    <w:p w14:paraId="6E019711" w14:textId="1E87D5F1" w:rsidR="00897D8A" w:rsidRPr="00C44CA6" w:rsidRDefault="008434FE" w:rsidP="00C97D65">
      <w:pPr>
        <w:shd w:val="clear" w:color="auto" w:fill="FFFFFF"/>
        <w:spacing w:after="0" w:line="240" w:lineRule="auto"/>
        <w:rPr>
          <w:rFonts w:ascii="Times New Roman" w:eastAsia="Times New Roman" w:hAnsi="Times New Roman" w:cs="Times New Roman"/>
          <w:color w:val="222222"/>
          <w:sz w:val="24"/>
          <w:szCs w:val="20"/>
        </w:rPr>
      </w:pPr>
      <w:r>
        <w:rPr>
          <w:rFonts w:ascii="Times New Roman" w:eastAsia="Times New Roman" w:hAnsi="Times New Roman" w:cs="Times New Roman"/>
          <w:noProof/>
          <w:color w:val="222222"/>
          <w:sz w:val="24"/>
          <w:szCs w:val="20"/>
        </w:rPr>
        <w:drawing>
          <wp:inline distT="0" distB="0" distL="0" distR="0" wp14:anchorId="3688BE30" wp14:editId="30CEBC18">
            <wp:extent cx="2355482" cy="1766612"/>
            <wp:effectExtent l="2223" t="0" r="0" b="0"/>
            <wp:docPr id="385906426" name="Picture 1" descr="A box with a gree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6426" name="Picture 1" descr="A box with a green box&#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402282" cy="1801712"/>
                    </a:xfrm>
                    <a:prstGeom prst="rect">
                      <a:avLst/>
                    </a:prstGeom>
                  </pic:spPr>
                </pic:pic>
              </a:graphicData>
            </a:graphic>
          </wp:inline>
        </w:drawing>
      </w:r>
      <w:r w:rsidR="00F74E52">
        <w:rPr>
          <w:rFonts w:ascii="Times New Roman" w:eastAsia="Times New Roman" w:hAnsi="Times New Roman" w:cs="Times New Roman"/>
          <w:color w:val="222222"/>
          <w:sz w:val="24"/>
          <w:szCs w:val="20"/>
        </w:rPr>
        <w:t xml:space="preserve">  </w:t>
      </w:r>
      <w:r w:rsidR="008F592E">
        <w:rPr>
          <w:rFonts w:ascii="Times New Roman" w:eastAsia="Times New Roman" w:hAnsi="Times New Roman" w:cs="Times New Roman"/>
          <w:color w:val="222222"/>
          <w:sz w:val="24"/>
          <w:szCs w:val="20"/>
        </w:rPr>
        <w:t xml:space="preserve">   </w:t>
      </w:r>
      <w:r w:rsidR="00F74E52">
        <w:rPr>
          <w:rFonts w:ascii="Times New Roman" w:eastAsia="Times New Roman" w:hAnsi="Times New Roman" w:cs="Times New Roman"/>
          <w:color w:val="222222"/>
          <w:sz w:val="24"/>
          <w:szCs w:val="20"/>
        </w:rPr>
        <w:t xml:space="preserve"> </w:t>
      </w:r>
      <w:r>
        <w:rPr>
          <w:rFonts w:ascii="Times New Roman" w:eastAsia="Times New Roman" w:hAnsi="Times New Roman" w:cs="Times New Roman"/>
          <w:noProof/>
          <w:color w:val="222222"/>
          <w:sz w:val="24"/>
          <w:szCs w:val="20"/>
        </w:rPr>
        <w:drawing>
          <wp:inline distT="0" distB="0" distL="0" distR="0" wp14:anchorId="17C37F5D" wp14:editId="121D34BB">
            <wp:extent cx="2333983" cy="1750486"/>
            <wp:effectExtent l="0" t="317" r="2857" b="2858"/>
            <wp:docPr id="1674218907" name="Picture 2" descr="A container with a plant sprouts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18907" name="Picture 2" descr="A container with a plant sprouts insid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12206" cy="1809153"/>
                    </a:xfrm>
                    <a:prstGeom prst="rect">
                      <a:avLst/>
                    </a:prstGeom>
                  </pic:spPr>
                </pic:pic>
              </a:graphicData>
            </a:graphic>
          </wp:inline>
        </w:drawing>
      </w:r>
      <w:r w:rsidR="008F592E">
        <w:rPr>
          <w:rFonts w:ascii="Times New Roman" w:eastAsia="Times New Roman" w:hAnsi="Times New Roman" w:cs="Times New Roman"/>
          <w:color w:val="222222"/>
          <w:sz w:val="24"/>
          <w:szCs w:val="20"/>
        </w:rPr>
        <w:t xml:space="preserve">       </w:t>
      </w:r>
      <w:r>
        <w:rPr>
          <w:rFonts w:ascii="Times New Roman" w:eastAsia="Times New Roman" w:hAnsi="Times New Roman" w:cs="Times New Roman"/>
          <w:noProof/>
          <w:color w:val="222222"/>
          <w:sz w:val="24"/>
          <w:szCs w:val="20"/>
        </w:rPr>
        <w:drawing>
          <wp:inline distT="0" distB="0" distL="0" distR="0" wp14:anchorId="175F2517" wp14:editId="21BD55A3">
            <wp:extent cx="2329834" cy="1747378"/>
            <wp:effectExtent l="0" t="635" r="0" b="0"/>
            <wp:docPr id="287480425" name="Picture 3" descr="A plastic container with gree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80425" name="Picture 3" descr="A plastic container with green contain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flipV="1">
                      <a:off x="0" y="0"/>
                      <a:ext cx="2420818" cy="1815616"/>
                    </a:xfrm>
                    <a:prstGeom prst="rect">
                      <a:avLst/>
                    </a:prstGeom>
                  </pic:spPr>
                </pic:pic>
              </a:graphicData>
            </a:graphic>
          </wp:inline>
        </w:drawing>
      </w:r>
      <w:r w:rsidR="00F74E52">
        <w:rPr>
          <w:rFonts w:ascii="Times New Roman" w:eastAsia="Times New Roman" w:hAnsi="Times New Roman" w:cs="Times New Roman"/>
          <w:color w:val="222222"/>
          <w:sz w:val="24"/>
          <w:szCs w:val="20"/>
        </w:rPr>
        <w:t xml:space="preserve">                               </w:t>
      </w:r>
      <w:r w:rsidR="008F592E">
        <w:rPr>
          <w:rFonts w:ascii="Times New Roman" w:eastAsia="Times New Roman" w:hAnsi="Times New Roman" w:cs="Times New Roman"/>
          <w:noProof/>
          <w:color w:val="222222"/>
          <w:sz w:val="24"/>
          <w:szCs w:val="20"/>
        </w:rPr>
        <w:drawing>
          <wp:inline distT="0" distB="0" distL="0" distR="0" wp14:anchorId="5A98A7B9" wp14:editId="05DD5213">
            <wp:extent cx="2479675" cy="1769569"/>
            <wp:effectExtent l="0" t="317" r="0" b="0"/>
            <wp:docPr id="1304173451" name="Picture 9" descr="A shelf with seedl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73451" name="Picture 9" descr="A shelf with seedlings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53619" cy="1822338"/>
                    </a:xfrm>
                    <a:prstGeom prst="rect">
                      <a:avLst/>
                    </a:prstGeom>
                  </pic:spPr>
                </pic:pic>
              </a:graphicData>
            </a:graphic>
          </wp:inline>
        </w:drawing>
      </w:r>
      <w:r w:rsidR="008F592E">
        <w:rPr>
          <w:rFonts w:ascii="Times New Roman" w:eastAsia="Times New Roman" w:hAnsi="Times New Roman" w:cs="Times New Roman"/>
          <w:color w:val="222222"/>
          <w:sz w:val="24"/>
          <w:szCs w:val="20"/>
        </w:rPr>
        <w:t xml:space="preserve"> </w:t>
      </w:r>
      <w:r w:rsidR="00F74E52">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color w:val="222222"/>
          <w:sz w:val="24"/>
          <w:szCs w:val="20"/>
        </w:rPr>
        <w:t xml:space="preserve">  </w:t>
      </w:r>
      <w:r w:rsidR="008F592E">
        <w:rPr>
          <w:rFonts w:ascii="Times New Roman" w:eastAsia="Times New Roman" w:hAnsi="Times New Roman" w:cs="Times New Roman"/>
          <w:noProof/>
          <w:color w:val="222222"/>
          <w:sz w:val="24"/>
          <w:szCs w:val="20"/>
        </w:rPr>
        <w:drawing>
          <wp:inline distT="0" distB="0" distL="0" distR="0" wp14:anchorId="54D4DE74" wp14:editId="4A73228B">
            <wp:extent cx="2394719" cy="1796041"/>
            <wp:effectExtent l="0" t="5397" r="317" b="318"/>
            <wp:docPr id="266705416" name="Picture 11" descr="A tray of soil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05416" name="Picture 11" descr="A tray of soil in a contain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16454" cy="1812342"/>
                    </a:xfrm>
                    <a:prstGeom prst="rect">
                      <a:avLst/>
                    </a:prstGeom>
                  </pic:spPr>
                </pic:pic>
              </a:graphicData>
            </a:graphic>
          </wp:inline>
        </w:drawing>
      </w:r>
      <w:r w:rsidR="00F74E52">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color w:val="222222"/>
          <w:sz w:val="24"/>
          <w:szCs w:val="20"/>
        </w:rPr>
        <w:t xml:space="preserve"> </w:t>
      </w:r>
      <w:r w:rsidR="00F74E52">
        <w:rPr>
          <w:rFonts w:ascii="Times New Roman" w:eastAsia="Times New Roman" w:hAnsi="Times New Roman" w:cs="Times New Roman"/>
          <w:color w:val="222222"/>
          <w:sz w:val="24"/>
          <w:szCs w:val="20"/>
        </w:rPr>
        <w:t xml:space="preserve">   </w:t>
      </w:r>
      <w:r>
        <w:rPr>
          <w:rFonts w:ascii="Times New Roman" w:eastAsia="Times New Roman" w:hAnsi="Times New Roman" w:cs="Times New Roman"/>
          <w:noProof/>
          <w:color w:val="222222"/>
          <w:sz w:val="24"/>
          <w:szCs w:val="20"/>
        </w:rPr>
        <w:drawing>
          <wp:inline distT="0" distB="0" distL="0" distR="0" wp14:anchorId="67DF057C" wp14:editId="06351E9C">
            <wp:extent cx="2353298" cy="1764972"/>
            <wp:effectExtent l="1905" t="0" r="0" b="0"/>
            <wp:docPr id="661838121" name="Picture 10" descr="A tray with soil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8121" name="Picture 10" descr="A tray with soil i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62369" cy="1846775"/>
                    </a:xfrm>
                    <a:prstGeom prst="rect">
                      <a:avLst/>
                    </a:prstGeom>
                  </pic:spPr>
                </pic:pic>
              </a:graphicData>
            </a:graphic>
          </wp:inline>
        </w:drawing>
      </w:r>
      <w:r w:rsidR="00F74E52">
        <w:rPr>
          <w:rFonts w:ascii="Times New Roman" w:eastAsia="Times New Roman" w:hAnsi="Times New Roman" w:cs="Times New Roman"/>
          <w:color w:val="222222"/>
          <w:sz w:val="24"/>
          <w:szCs w:val="20"/>
        </w:rPr>
        <w:t xml:space="preserve">                                      </w:t>
      </w:r>
      <w:r w:rsidR="00F74E52">
        <w:rPr>
          <w:rFonts w:ascii="Times New Roman" w:eastAsia="Times New Roman" w:hAnsi="Times New Roman" w:cs="Times New Roman"/>
          <w:noProof/>
          <w:color w:val="222222"/>
          <w:sz w:val="24"/>
          <w:szCs w:val="20"/>
        </w:rPr>
        <w:drawing>
          <wp:inline distT="0" distB="0" distL="0" distR="0" wp14:anchorId="556572D7" wp14:editId="07B8A111">
            <wp:extent cx="2740558" cy="2055417"/>
            <wp:effectExtent l="0" t="0" r="3175" b="2540"/>
            <wp:docPr id="611482094" name="Picture 611482094" descr="A shelf with trays of seedl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13281" name="Picture 15" descr="A shelf with trays of seedling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27538" cy="2120652"/>
                    </a:xfrm>
                    <a:prstGeom prst="rect">
                      <a:avLst/>
                    </a:prstGeom>
                  </pic:spPr>
                </pic:pic>
              </a:graphicData>
            </a:graphic>
          </wp:inline>
        </w:drawing>
      </w:r>
      <w:r w:rsidR="00F74E52">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color w:val="222222"/>
          <w:sz w:val="24"/>
          <w:szCs w:val="20"/>
        </w:rPr>
        <w:t xml:space="preserve">  </w:t>
      </w:r>
      <w:r w:rsidR="00F74E52">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noProof/>
          <w:color w:val="222222"/>
          <w:sz w:val="24"/>
          <w:szCs w:val="20"/>
        </w:rPr>
        <w:drawing>
          <wp:inline distT="0" distB="0" distL="0" distR="0" wp14:anchorId="49C0628B" wp14:editId="3608309C">
            <wp:extent cx="2769629" cy="2077222"/>
            <wp:effectExtent l="0" t="0" r="0" b="5715"/>
            <wp:docPr id="1840603568" name="Picture 1840603568" descr="A room with a window and plants on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0862" name="Picture 33" descr="A room with a window and plants on shelv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05979" cy="2104485"/>
                    </a:xfrm>
                    <a:prstGeom prst="rect">
                      <a:avLst/>
                    </a:prstGeom>
                  </pic:spPr>
                </pic:pic>
              </a:graphicData>
            </a:graphic>
          </wp:inline>
        </w:drawing>
      </w:r>
      <w:r w:rsidR="00541B5F">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noProof/>
          <w:color w:val="222222"/>
          <w:sz w:val="24"/>
          <w:szCs w:val="20"/>
        </w:rPr>
        <w:lastRenderedPageBreak/>
        <w:drawing>
          <wp:inline distT="0" distB="0" distL="0" distR="0" wp14:anchorId="67974C2D" wp14:editId="0171218B">
            <wp:extent cx="2220851" cy="1777448"/>
            <wp:effectExtent l="5715" t="0" r="0" b="0"/>
            <wp:docPr id="62099598" name="Picture 20" descr="A plant in a glass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9598" name="Picture 20" descr="A plant in a glass jar&#10;&#10;Description automatically generated"/>
                    <pic:cNvPicPr/>
                  </pic:nvPicPr>
                  <pic:blipFill rotWithShape="1">
                    <a:blip r:embed="rId13">
                      <a:extLst>
                        <a:ext uri="{28A0092B-C50C-407E-A947-70E740481C1C}">
                          <a14:useLocalDpi xmlns:a14="http://schemas.microsoft.com/office/drawing/2010/main" val="0"/>
                        </a:ext>
                      </a:extLst>
                    </a:blip>
                    <a:srcRect l="27270" t="19338" r="7812" b="11386"/>
                    <a:stretch/>
                  </pic:blipFill>
                  <pic:spPr bwMode="auto">
                    <a:xfrm rot="5400000">
                      <a:off x="0" y="0"/>
                      <a:ext cx="2313366" cy="1851492"/>
                    </a:xfrm>
                    <a:prstGeom prst="rect">
                      <a:avLst/>
                    </a:prstGeom>
                    <a:ln>
                      <a:noFill/>
                    </a:ln>
                    <a:extLst>
                      <a:ext uri="{53640926-AAD7-44D8-BBD7-CCE9431645EC}">
                        <a14:shadowObscured xmlns:a14="http://schemas.microsoft.com/office/drawing/2010/main"/>
                      </a:ext>
                    </a:extLst>
                  </pic:spPr>
                </pic:pic>
              </a:graphicData>
            </a:graphic>
          </wp:inline>
        </w:drawing>
      </w:r>
      <w:r w:rsidR="00F74E52">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noProof/>
          <w:color w:val="222222"/>
          <w:sz w:val="24"/>
          <w:szCs w:val="20"/>
        </w:rPr>
        <w:drawing>
          <wp:inline distT="0" distB="0" distL="0" distR="0" wp14:anchorId="20A8B12F" wp14:editId="083DE21D">
            <wp:extent cx="2241552" cy="1681163"/>
            <wp:effectExtent l="952" t="0" r="0" b="0"/>
            <wp:docPr id="1348677774" name="Picture 2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77774" name="Picture 23" descr="A group of people standing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92133" cy="1794098"/>
                    </a:xfrm>
                    <a:prstGeom prst="rect">
                      <a:avLst/>
                    </a:prstGeom>
                  </pic:spPr>
                </pic:pic>
              </a:graphicData>
            </a:graphic>
          </wp:inline>
        </w:drawing>
      </w:r>
      <w:r w:rsidR="00541B5F">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noProof/>
          <w:color w:val="222222"/>
          <w:sz w:val="24"/>
          <w:szCs w:val="20"/>
        </w:rPr>
        <w:drawing>
          <wp:inline distT="0" distB="0" distL="0" distR="0" wp14:anchorId="62E0D935" wp14:editId="458A74EE">
            <wp:extent cx="2241832" cy="1681374"/>
            <wp:effectExtent l="952" t="0" r="0" b="0"/>
            <wp:docPr id="267942546" name="Picture 25" descr="A group of people with long black bra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2546" name="Picture 25" descr="A group of people with long black brai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01645" cy="1726234"/>
                    </a:xfrm>
                    <a:prstGeom prst="rect">
                      <a:avLst/>
                    </a:prstGeom>
                  </pic:spPr>
                </pic:pic>
              </a:graphicData>
            </a:graphic>
          </wp:inline>
        </w:drawing>
      </w:r>
      <w:r w:rsidR="00541B5F">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noProof/>
          <w:color w:val="222222"/>
          <w:sz w:val="24"/>
          <w:szCs w:val="20"/>
        </w:rPr>
        <w:drawing>
          <wp:inline distT="0" distB="0" distL="0" distR="0" wp14:anchorId="2412A0FE" wp14:editId="79972F99">
            <wp:extent cx="2371374" cy="1778530"/>
            <wp:effectExtent l="4445" t="0" r="0" b="0"/>
            <wp:docPr id="912049072" name="Picture 26" descr="A person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49072" name="Picture 26" descr="A person in a kitch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77255" cy="1857941"/>
                    </a:xfrm>
                    <a:prstGeom prst="rect">
                      <a:avLst/>
                    </a:prstGeom>
                  </pic:spPr>
                </pic:pic>
              </a:graphicData>
            </a:graphic>
          </wp:inline>
        </w:drawing>
      </w:r>
      <w:r w:rsidR="00541B5F">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noProof/>
          <w:color w:val="222222"/>
          <w:sz w:val="24"/>
          <w:szCs w:val="20"/>
        </w:rPr>
        <w:drawing>
          <wp:inline distT="0" distB="0" distL="0" distR="0" wp14:anchorId="23BEEDC0" wp14:editId="495FB1BF">
            <wp:extent cx="2248429" cy="1686321"/>
            <wp:effectExtent l="1587" t="0" r="1588" b="1587"/>
            <wp:docPr id="374340169" name="Picture 7" descr="A child and child cook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40169" name="Picture 7" descr="A child and child cooking in a kitch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57881" cy="1768410"/>
                    </a:xfrm>
                    <a:prstGeom prst="rect">
                      <a:avLst/>
                    </a:prstGeom>
                  </pic:spPr>
                </pic:pic>
              </a:graphicData>
            </a:graphic>
          </wp:inline>
        </w:drawing>
      </w:r>
      <w:r w:rsidR="00541B5F">
        <w:rPr>
          <w:rFonts w:ascii="Times New Roman" w:eastAsia="Times New Roman" w:hAnsi="Times New Roman" w:cs="Times New Roman"/>
          <w:color w:val="222222"/>
          <w:sz w:val="24"/>
          <w:szCs w:val="20"/>
        </w:rPr>
        <w:t xml:space="preserve">        </w:t>
      </w:r>
      <w:r>
        <w:rPr>
          <w:rFonts w:ascii="Times New Roman" w:eastAsia="Times New Roman" w:hAnsi="Times New Roman" w:cs="Times New Roman"/>
          <w:noProof/>
          <w:color w:val="222222"/>
          <w:sz w:val="24"/>
          <w:szCs w:val="20"/>
        </w:rPr>
        <w:drawing>
          <wp:inline distT="0" distB="0" distL="0" distR="0" wp14:anchorId="002D69F4" wp14:editId="14F95F51">
            <wp:extent cx="1651002" cy="2201334"/>
            <wp:effectExtent l="0" t="0" r="0" b="0"/>
            <wp:docPr id="1786117072" name="Picture 16" descr="A person cutting vegetables on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17072" name="Picture 16" descr="A person cutting vegetables on a tra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7544" cy="2263390"/>
                    </a:xfrm>
                    <a:prstGeom prst="rect">
                      <a:avLst/>
                    </a:prstGeom>
                  </pic:spPr>
                </pic:pic>
              </a:graphicData>
            </a:graphic>
          </wp:inline>
        </w:drawing>
      </w:r>
      <w:r w:rsidR="00541B5F">
        <w:rPr>
          <w:rFonts w:ascii="Times New Roman" w:eastAsia="Times New Roman" w:hAnsi="Times New Roman" w:cs="Times New Roman"/>
          <w:color w:val="222222"/>
          <w:sz w:val="24"/>
          <w:szCs w:val="20"/>
        </w:rPr>
        <w:t xml:space="preserve">     </w:t>
      </w:r>
      <w:r>
        <w:rPr>
          <w:rFonts w:ascii="Times New Roman" w:eastAsia="Times New Roman" w:hAnsi="Times New Roman" w:cs="Times New Roman"/>
          <w:noProof/>
          <w:color w:val="222222"/>
          <w:sz w:val="24"/>
          <w:szCs w:val="20"/>
        </w:rPr>
        <w:drawing>
          <wp:inline distT="0" distB="0" distL="0" distR="0" wp14:anchorId="0E594BE8" wp14:editId="5BC5C19B">
            <wp:extent cx="1774613" cy="2366149"/>
            <wp:effectExtent l="0" t="0" r="3810" b="0"/>
            <wp:docPr id="1296385690" name="Picture 18" descr="A salad in a bowl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5690" name="Picture 18" descr="A salad in a bowl on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4198" cy="2445596"/>
                    </a:xfrm>
                    <a:prstGeom prst="rect">
                      <a:avLst/>
                    </a:prstGeom>
                  </pic:spPr>
                </pic:pic>
              </a:graphicData>
            </a:graphic>
          </wp:inline>
        </w:drawing>
      </w:r>
      <w:r w:rsidR="00541B5F">
        <w:rPr>
          <w:rFonts w:ascii="Times New Roman" w:eastAsia="Times New Roman" w:hAnsi="Times New Roman" w:cs="Times New Roman"/>
          <w:color w:val="222222"/>
          <w:sz w:val="24"/>
          <w:szCs w:val="20"/>
        </w:rPr>
        <w:t xml:space="preserve">     </w:t>
      </w:r>
      <w:r w:rsidR="00541B5F">
        <w:rPr>
          <w:rFonts w:ascii="Times New Roman" w:eastAsia="Times New Roman" w:hAnsi="Times New Roman" w:cs="Times New Roman"/>
          <w:noProof/>
          <w:color w:val="222222"/>
          <w:sz w:val="24"/>
          <w:szCs w:val="20"/>
        </w:rPr>
        <w:drawing>
          <wp:inline distT="0" distB="0" distL="0" distR="0" wp14:anchorId="1E85EF72" wp14:editId="65E6C14F">
            <wp:extent cx="2337012" cy="1752759"/>
            <wp:effectExtent l="0" t="0" r="0" b="0"/>
            <wp:docPr id="1962850796" name="Picture 13"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50796" name="Picture 13" descr="A group of people standing in a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25093" cy="1818820"/>
                    </a:xfrm>
                    <a:prstGeom prst="rect">
                      <a:avLst/>
                    </a:prstGeom>
                  </pic:spPr>
                </pic:pic>
              </a:graphicData>
            </a:graphic>
          </wp:inline>
        </w:drawing>
      </w:r>
      <w:r w:rsidR="00316FF3">
        <w:rPr>
          <w:rFonts w:ascii="Times New Roman" w:eastAsia="Times New Roman" w:hAnsi="Times New Roman" w:cs="Times New Roman"/>
          <w:color w:val="222222"/>
          <w:sz w:val="24"/>
          <w:szCs w:val="20"/>
        </w:rPr>
        <w:t xml:space="preserve">      </w:t>
      </w:r>
      <w:r>
        <w:rPr>
          <w:rFonts w:ascii="Times New Roman" w:eastAsia="Times New Roman" w:hAnsi="Times New Roman" w:cs="Times New Roman"/>
          <w:noProof/>
          <w:color w:val="222222"/>
          <w:sz w:val="24"/>
          <w:szCs w:val="20"/>
        </w:rPr>
        <w:drawing>
          <wp:inline distT="0" distB="0" distL="0" distR="0" wp14:anchorId="63E53BE1" wp14:editId="301FA941">
            <wp:extent cx="1698308" cy="2264410"/>
            <wp:effectExtent l="0" t="0" r="3810" b="0"/>
            <wp:docPr id="1786149633" name="Picture 19" descr="A child washing dishes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49633" name="Picture 19" descr="A child washing dishes in a kitch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5964" cy="2287952"/>
                    </a:xfrm>
                    <a:prstGeom prst="rect">
                      <a:avLst/>
                    </a:prstGeom>
                  </pic:spPr>
                </pic:pic>
              </a:graphicData>
            </a:graphic>
          </wp:inline>
        </w:drawing>
      </w:r>
      <w:r w:rsidR="008F592E">
        <w:rPr>
          <w:rFonts w:ascii="Times New Roman" w:eastAsia="Times New Roman" w:hAnsi="Times New Roman" w:cs="Times New Roman"/>
          <w:color w:val="222222"/>
          <w:sz w:val="24"/>
          <w:szCs w:val="20"/>
        </w:rPr>
        <w:t xml:space="preserve">    </w:t>
      </w:r>
      <w:r w:rsidR="00B75A2C">
        <w:rPr>
          <w:rFonts w:ascii="Times New Roman" w:eastAsia="Times New Roman" w:hAnsi="Times New Roman" w:cs="Times New Roman"/>
          <w:noProof/>
          <w:color w:val="222222"/>
          <w:sz w:val="24"/>
          <w:szCs w:val="20"/>
        </w:rPr>
        <w:lastRenderedPageBreak/>
        <w:drawing>
          <wp:inline distT="0" distB="0" distL="0" distR="0" wp14:anchorId="54C0BB7B" wp14:editId="7DC9C6E8">
            <wp:extent cx="2125721" cy="2487714"/>
            <wp:effectExtent l="0" t="3175" r="5080" b="5080"/>
            <wp:docPr id="1532369309" name="Picture 21" descr="A computer screen with a group of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69309" name="Picture 21" descr="A computer screen with a group of images&#10;&#10;Description automatically generated"/>
                    <pic:cNvPicPr/>
                  </pic:nvPicPr>
                  <pic:blipFill rotWithShape="1">
                    <a:blip r:embed="rId22">
                      <a:extLst>
                        <a:ext uri="{28A0092B-C50C-407E-A947-70E740481C1C}">
                          <a14:useLocalDpi xmlns:a14="http://schemas.microsoft.com/office/drawing/2010/main" val="0"/>
                        </a:ext>
                      </a:extLst>
                    </a:blip>
                    <a:srcRect l="12500" t="4286" r="26160"/>
                    <a:stretch/>
                  </pic:blipFill>
                  <pic:spPr bwMode="auto">
                    <a:xfrm rot="5400000">
                      <a:off x="0" y="0"/>
                      <a:ext cx="2161826" cy="2529968"/>
                    </a:xfrm>
                    <a:prstGeom prst="rect">
                      <a:avLst/>
                    </a:prstGeom>
                    <a:ln>
                      <a:noFill/>
                    </a:ln>
                    <a:extLst>
                      <a:ext uri="{53640926-AAD7-44D8-BBD7-CCE9431645EC}">
                        <a14:shadowObscured xmlns:a14="http://schemas.microsoft.com/office/drawing/2010/main"/>
                      </a:ext>
                    </a:extLst>
                  </pic:spPr>
                </pic:pic>
              </a:graphicData>
            </a:graphic>
          </wp:inline>
        </w:drawing>
      </w:r>
      <w:r w:rsidR="00541B5F">
        <w:rPr>
          <w:rFonts w:ascii="Times New Roman" w:eastAsia="Times New Roman" w:hAnsi="Times New Roman" w:cs="Times New Roman"/>
          <w:color w:val="222222"/>
          <w:sz w:val="24"/>
          <w:szCs w:val="20"/>
        </w:rPr>
        <w:t xml:space="preserve">    </w:t>
      </w:r>
      <w:r w:rsidR="00B75A2C">
        <w:rPr>
          <w:rFonts w:ascii="Times New Roman" w:eastAsia="Times New Roman" w:hAnsi="Times New Roman" w:cs="Times New Roman"/>
          <w:noProof/>
          <w:color w:val="222222"/>
          <w:sz w:val="24"/>
          <w:szCs w:val="20"/>
        </w:rPr>
        <w:drawing>
          <wp:inline distT="0" distB="0" distL="0" distR="0" wp14:anchorId="09E3EB6C" wp14:editId="710122D6">
            <wp:extent cx="1863655" cy="1397741"/>
            <wp:effectExtent l="4127" t="0" r="0" b="0"/>
            <wp:docPr id="369545720" name="Picture 27" descr="A child sitting at a desk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45720" name="Picture 27" descr="A child sitting at a desk using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947471" cy="1460603"/>
                    </a:xfrm>
                    <a:prstGeom prst="rect">
                      <a:avLst/>
                    </a:prstGeom>
                  </pic:spPr>
                </pic:pic>
              </a:graphicData>
            </a:graphic>
          </wp:inline>
        </w:drawing>
      </w:r>
      <w:r w:rsidR="00B75A2C">
        <w:rPr>
          <w:rFonts w:ascii="Times New Roman" w:eastAsia="Times New Roman" w:hAnsi="Times New Roman" w:cs="Times New Roman"/>
          <w:noProof/>
          <w:color w:val="222222"/>
          <w:sz w:val="24"/>
          <w:szCs w:val="20"/>
        </w:rPr>
        <w:drawing>
          <wp:inline distT="0" distB="0" distL="0" distR="0" wp14:anchorId="76EE0067" wp14:editId="508888C5">
            <wp:extent cx="1624869" cy="1875398"/>
            <wp:effectExtent l="0" t="0" r="1270" b="4445"/>
            <wp:docPr id="1146385418" name="Picture 28" descr="A child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85418" name="Picture 28" descr="A child sitting at a table using a computer&#10;&#10;Description automatically generated"/>
                    <pic:cNvPicPr/>
                  </pic:nvPicPr>
                  <pic:blipFill rotWithShape="1">
                    <a:blip r:embed="rId24" cstate="print">
                      <a:extLst>
                        <a:ext uri="{28A0092B-C50C-407E-A947-70E740481C1C}">
                          <a14:useLocalDpi xmlns:a14="http://schemas.microsoft.com/office/drawing/2010/main" val="0"/>
                        </a:ext>
                      </a:extLst>
                    </a:blip>
                    <a:srcRect t="23157" r="11230"/>
                    <a:stretch/>
                  </pic:blipFill>
                  <pic:spPr bwMode="auto">
                    <a:xfrm>
                      <a:off x="0" y="0"/>
                      <a:ext cx="1659206" cy="1915030"/>
                    </a:xfrm>
                    <a:prstGeom prst="rect">
                      <a:avLst/>
                    </a:prstGeom>
                    <a:ln>
                      <a:noFill/>
                    </a:ln>
                    <a:extLst>
                      <a:ext uri="{53640926-AAD7-44D8-BBD7-CCE9431645EC}">
                        <a14:shadowObscured xmlns:a14="http://schemas.microsoft.com/office/drawing/2010/main"/>
                      </a:ext>
                    </a:extLst>
                  </pic:spPr>
                </pic:pic>
              </a:graphicData>
            </a:graphic>
          </wp:inline>
        </w:drawing>
      </w:r>
      <w:r w:rsidR="00541B5F">
        <w:rPr>
          <w:rFonts w:ascii="Times New Roman" w:eastAsia="Times New Roman" w:hAnsi="Times New Roman" w:cs="Times New Roman"/>
          <w:color w:val="222222"/>
          <w:sz w:val="24"/>
          <w:szCs w:val="20"/>
        </w:rPr>
        <w:t xml:space="preserve">          </w:t>
      </w:r>
      <w:r w:rsidR="00B75A2C">
        <w:rPr>
          <w:rFonts w:ascii="Times New Roman" w:eastAsia="Times New Roman" w:hAnsi="Times New Roman" w:cs="Times New Roman"/>
          <w:noProof/>
          <w:color w:val="222222"/>
          <w:sz w:val="24"/>
          <w:szCs w:val="20"/>
        </w:rPr>
        <w:drawing>
          <wp:inline distT="0" distB="0" distL="0" distR="0" wp14:anchorId="15DA3BDA" wp14:editId="34F86CC7">
            <wp:extent cx="2551894" cy="2188416"/>
            <wp:effectExtent l="3810" t="0" r="5080" b="5080"/>
            <wp:docPr id="42615845" name="Picture 31" descr="A chil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5845" name="Picture 31" descr="A child using a computer&#10;&#10;Description automatically generated"/>
                    <pic:cNvPicPr/>
                  </pic:nvPicPr>
                  <pic:blipFill rotWithShape="1">
                    <a:blip r:embed="rId25" cstate="print">
                      <a:extLst>
                        <a:ext uri="{28A0092B-C50C-407E-A947-70E740481C1C}">
                          <a14:useLocalDpi xmlns:a14="http://schemas.microsoft.com/office/drawing/2010/main" val="0"/>
                        </a:ext>
                      </a:extLst>
                    </a:blip>
                    <a:srcRect l="-9314" t="5621" r="30427" b="4176"/>
                    <a:stretch/>
                  </pic:blipFill>
                  <pic:spPr bwMode="auto">
                    <a:xfrm rot="5400000">
                      <a:off x="0" y="0"/>
                      <a:ext cx="2652574" cy="2274756"/>
                    </a:xfrm>
                    <a:prstGeom prst="rect">
                      <a:avLst/>
                    </a:prstGeom>
                    <a:ln>
                      <a:noFill/>
                    </a:ln>
                    <a:extLst>
                      <a:ext uri="{53640926-AAD7-44D8-BBD7-CCE9431645EC}">
                        <a14:shadowObscured xmlns:a14="http://schemas.microsoft.com/office/drawing/2010/main"/>
                      </a:ext>
                    </a:extLst>
                  </pic:spPr>
                </pic:pic>
              </a:graphicData>
            </a:graphic>
          </wp:inline>
        </w:drawing>
      </w:r>
      <w:r w:rsidR="00541B5F">
        <w:rPr>
          <w:rFonts w:ascii="Times New Roman" w:eastAsia="Times New Roman" w:hAnsi="Times New Roman" w:cs="Times New Roman"/>
          <w:color w:val="222222"/>
          <w:sz w:val="24"/>
          <w:szCs w:val="20"/>
        </w:rPr>
        <w:t xml:space="preserve">          </w:t>
      </w:r>
    </w:p>
    <w:p w14:paraId="05F4377B" w14:textId="77777777" w:rsidR="002B422D" w:rsidRPr="00D94EA3" w:rsidRDefault="002B422D" w:rsidP="00D94EA3"/>
    <w:sectPr w:rsidR="002B422D" w:rsidRPr="00D94E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67C8E"/>
    <w:multiLevelType w:val="multilevel"/>
    <w:tmpl w:val="7432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5059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56"/>
    <w:rsid w:val="00080CD7"/>
    <w:rsid w:val="000F1C04"/>
    <w:rsid w:val="00152204"/>
    <w:rsid w:val="00165C1F"/>
    <w:rsid w:val="00264409"/>
    <w:rsid w:val="002B1916"/>
    <w:rsid w:val="002B422D"/>
    <w:rsid w:val="00316FF3"/>
    <w:rsid w:val="003202DD"/>
    <w:rsid w:val="003B03CB"/>
    <w:rsid w:val="005307AA"/>
    <w:rsid w:val="00541B5F"/>
    <w:rsid w:val="005F6223"/>
    <w:rsid w:val="00683132"/>
    <w:rsid w:val="008434FE"/>
    <w:rsid w:val="00897D8A"/>
    <w:rsid w:val="008F592E"/>
    <w:rsid w:val="009F4C83"/>
    <w:rsid w:val="00A01B78"/>
    <w:rsid w:val="00A977CB"/>
    <w:rsid w:val="00AB79BE"/>
    <w:rsid w:val="00B26CD7"/>
    <w:rsid w:val="00B43156"/>
    <w:rsid w:val="00B75A2C"/>
    <w:rsid w:val="00C44CA6"/>
    <w:rsid w:val="00C97BC1"/>
    <w:rsid w:val="00C97D65"/>
    <w:rsid w:val="00CA7E40"/>
    <w:rsid w:val="00D94EA3"/>
    <w:rsid w:val="00F74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B18F9"/>
  <w15:chartTrackingRefBased/>
  <w15:docId w15:val="{C29E235A-1EDA-4786-9DBC-BF9F9918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5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897D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017455">
      <w:bodyDiv w:val="1"/>
      <w:marLeft w:val="0"/>
      <w:marRight w:val="0"/>
      <w:marTop w:val="0"/>
      <w:marBottom w:val="0"/>
      <w:divBdr>
        <w:top w:val="none" w:sz="0" w:space="0" w:color="auto"/>
        <w:left w:val="none" w:sz="0" w:space="0" w:color="auto"/>
        <w:bottom w:val="none" w:sz="0" w:space="0" w:color="auto"/>
        <w:right w:val="none" w:sz="0" w:space="0" w:color="auto"/>
      </w:divBdr>
    </w:div>
    <w:div w:id="472412390">
      <w:bodyDiv w:val="1"/>
      <w:marLeft w:val="0"/>
      <w:marRight w:val="0"/>
      <w:marTop w:val="0"/>
      <w:marBottom w:val="0"/>
      <w:divBdr>
        <w:top w:val="none" w:sz="0" w:space="0" w:color="auto"/>
        <w:left w:val="none" w:sz="0" w:space="0" w:color="auto"/>
        <w:bottom w:val="none" w:sz="0" w:space="0" w:color="auto"/>
        <w:right w:val="none" w:sz="0" w:space="0" w:color="auto"/>
      </w:divBdr>
    </w:div>
    <w:div w:id="73440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1185</Words>
  <Characters>6760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Branum</dc:creator>
  <cp:keywords/>
  <dc:description/>
  <cp:lastModifiedBy>JG Branum</cp:lastModifiedBy>
  <cp:revision>2</cp:revision>
  <dcterms:created xsi:type="dcterms:W3CDTF">2023-09-09T14:52:00Z</dcterms:created>
  <dcterms:modified xsi:type="dcterms:W3CDTF">2023-09-09T14:52:00Z</dcterms:modified>
</cp:coreProperties>
</file>